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DFB738" w14:textId="77777777" w:rsidR="00D5289D" w:rsidRDefault="00D5289D" w:rsidP="00D5289D">
      <w:pPr>
        <w:jc w:val="center"/>
      </w:pPr>
    </w:p>
    <w:p w14:paraId="2FDFB739" w14:textId="77777777" w:rsidR="00CD1925" w:rsidRDefault="00CD1925" w:rsidP="00D5289D">
      <w:pPr>
        <w:jc w:val="center"/>
      </w:pPr>
    </w:p>
    <w:p w14:paraId="2FDFB73A" w14:textId="77777777" w:rsidR="00CD1925" w:rsidRDefault="00CD1925" w:rsidP="00D5289D">
      <w:pPr>
        <w:jc w:val="center"/>
      </w:pPr>
    </w:p>
    <w:p w14:paraId="2FDFB73B" w14:textId="77777777" w:rsidR="00CD1925" w:rsidRDefault="00CD1925" w:rsidP="00D5289D">
      <w:pPr>
        <w:jc w:val="center"/>
      </w:pPr>
    </w:p>
    <w:p w14:paraId="2FDFB73C" w14:textId="77777777" w:rsidR="005702EA" w:rsidRDefault="00CD1925" w:rsidP="00D5289D">
      <w:pPr>
        <w:jc w:val="center"/>
      </w:pPr>
      <w:r w:rsidRPr="00CD1925">
        <w:rPr>
          <w:noProof/>
          <w:lang w:val="en-GB" w:eastAsia="en-GB"/>
        </w:rPr>
        <w:drawing>
          <wp:anchor distT="0" distB="0" distL="114300" distR="114300" simplePos="0" relativeHeight="251648000" behindDoc="0" locked="0" layoutInCell="1" allowOverlap="1" wp14:anchorId="2FDFB833" wp14:editId="2FDFB834">
            <wp:simplePos x="0" y="0"/>
            <wp:positionH relativeFrom="margin">
              <wp:align>center</wp:align>
            </wp:positionH>
            <wp:positionV relativeFrom="margin">
              <wp:posOffset>219075</wp:posOffset>
            </wp:positionV>
            <wp:extent cx="2181225" cy="847725"/>
            <wp:effectExtent l="19050" t="0" r="9525" b="0"/>
            <wp:wrapNone/>
            <wp:docPr id="2" name="Picture 1" descr="FTD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DILOGO"/>
                    <pic:cNvPicPr>
                      <a:picLocks noChangeAspect="1" noChangeArrowheads="1"/>
                    </pic:cNvPicPr>
                  </pic:nvPicPr>
                  <pic:blipFill>
                    <a:blip r:embed="rId11" cstate="print"/>
                    <a:srcRect/>
                    <a:stretch>
                      <a:fillRect/>
                    </a:stretch>
                  </pic:blipFill>
                  <pic:spPr bwMode="auto">
                    <a:xfrm>
                      <a:off x="0" y="0"/>
                      <a:ext cx="2181225" cy="847725"/>
                    </a:xfrm>
                    <a:prstGeom prst="rect">
                      <a:avLst/>
                    </a:prstGeom>
                    <a:noFill/>
                    <a:ln w="9525">
                      <a:noFill/>
                      <a:miter lim="800000"/>
                      <a:headEnd/>
                      <a:tailEnd/>
                    </a:ln>
                  </pic:spPr>
                </pic:pic>
              </a:graphicData>
            </a:graphic>
          </wp:anchor>
        </w:drawing>
      </w:r>
    </w:p>
    <w:p w14:paraId="2FDFB73D" w14:textId="77777777" w:rsidR="006C2C0B" w:rsidRDefault="006C2C0B" w:rsidP="00D5289D">
      <w:pPr>
        <w:jc w:val="center"/>
      </w:pPr>
    </w:p>
    <w:p w14:paraId="2FDFB73E" w14:textId="77777777" w:rsidR="00D5289D" w:rsidRDefault="00D5289D" w:rsidP="00D5289D">
      <w:pPr>
        <w:jc w:val="center"/>
      </w:pPr>
    </w:p>
    <w:p w14:paraId="2FDFB73F" w14:textId="77777777" w:rsidR="00D5289D" w:rsidRDefault="00D5289D" w:rsidP="00D5289D">
      <w:pPr>
        <w:jc w:val="center"/>
      </w:pPr>
    </w:p>
    <w:p w14:paraId="2FDFB740" w14:textId="77777777" w:rsidR="00D5289D" w:rsidRDefault="00D5289D" w:rsidP="00D5289D">
      <w:pPr>
        <w:jc w:val="center"/>
      </w:pPr>
    </w:p>
    <w:p w14:paraId="2FDFB741" w14:textId="3BC0FA0B" w:rsidR="00D5289D" w:rsidRDefault="00C853E2" w:rsidP="006C2C0B">
      <w:pPr>
        <w:pStyle w:val="Title"/>
        <w:jc w:val="center"/>
      </w:pPr>
      <w:r>
        <w:rPr>
          <w:lang w:val="en-SG"/>
        </w:rPr>
        <w:t>Technical Note</w:t>
      </w:r>
    </w:p>
    <w:p w14:paraId="2FDFB742" w14:textId="77777777" w:rsidR="00D5289D" w:rsidRDefault="00D5289D" w:rsidP="006C2C0B">
      <w:pPr>
        <w:pStyle w:val="Title"/>
        <w:jc w:val="center"/>
      </w:pPr>
    </w:p>
    <w:p w14:paraId="2FDFB743" w14:textId="776DCF1F" w:rsidR="006C2C0B" w:rsidRDefault="00C853E2" w:rsidP="006C2C0B">
      <w:pPr>
        <w:pStyle w:val="Title"/>
        <w:jc w:val="center"/>
      </w:pPr>
      <w:r>
        <w:rPr>
          <w:lang w:val="en-SG"/>
        </w:rPr>
        <w:t>TN_</w:t>
      </w:r>
      <w:r w:rsidR="002D2242">
        <w:rPr>
          <w:lang w:val="en-SG"/>
        </w:rPr>
        <w:t>171</w:t>
      </w:r>
    </w:p>
    <w:p w14:paraId="2FDFB744" w14:textId="77777777" w:rsidR="006C2C0B" w:rsidRDefault="006C2C0B" w:rsidP="006C2C0B">
      <w:pPr>
        <w:pStyle w:val="Title"/>
        <w:jc w:val="center"/>
      </w:pPr>
    </w:p>
    <w:p w14:paraId="2FDFB745" w14:textId="41FB3D01" w:rsidR="006C2C0B" w:rsidRDefault="004E0DAC" w:rsidP="006C2C0B">
      <w:pPr>
        <w:pStyle w:val="Title"/>
        <w:jc w:val="center"/>
      </w:pPr>
      <w:r>
        <w:rPr>
          <w:lang w:val="en-SG"/>
        </w:rPr>
        <w:t>Java D3XX for Android</w:t>
      </w:r>
    </w:p>
    <w:p w14:paraId="2FDFB746" w14:textId="77777777" w:rsidR="006C2C0B" w:rsidRDefault="006C2C0B" w:rsidP="00D5289D">
      <w:pPr>
        <w:jc w:val="center"/>
      </w:pPr>
    </w:p>
    <w:p w14:paraId="2FDFB747" w14:textId="08B94250" w:rsidR="006C2C0B" w:rsidRPr="006C2C0B" w:rsidRDefault="006C2C0B" w:rsidP="00D5289D">
      <w:pPr>
        <w:jc w:val="center"/>
        <w:rPr>
          <w:rStyle w:val="Strong"/>
        </w:rPr>
      </w:pPr>
      <w:r w:rsidRPr="006C2C0B">
        <w:rPr>
          <w:rStyle w:val="Strong"/>
        </w:rPr>
        <w:t xml:space="preserve">Version </w:t>
      </w:r>
      <w:r w:rsidR="00F42BD6" w:rsidRPr="006C2C0B">
        <w:rPr>
          <w:rStyle w:val="Strong"/>
        </w:rPr>
        <w:fldChar w:fldCharType="begin"/>
      </w:r>
      <w:r w:rsidRPr="006C2C0B">
        <w:rPr>
          <w:rStyle w:val="Strong"/>
        </w:rPr>
        <w:instrText xml:space="preserve"> DOCPROPERTY  "Version #"  \* MERGEFORMAT </w:instrText>
      </w:r>
      <w:r w:rsidR="00F42BD6" w:rsidRPr="006C2C0B">
        <w:rPr>
          <w:rStyle w:val="Strong"/>
        </w:rPr>
        <w:fldChar w:fldCharType="separate"/>
      </w:r>
      <w:r w:rsidR="00E7067D">
        <w:rPr>
          <w:rStyle w:val="Strong"/>
        </w:rPr>
        <w:t>0.03</w:t>
      </w:r>
      <w:r w:rsidR="00F42BD6" w:rsidRPr="006C2C0B">
        <w:rPr>
          <w:rStyle w:val="Strong"/>
        </w:rPr>
        <w:fldChar w:fldCharType="end"/>
      </w:r>
    </w:p>
    <w:p w14:paraId="2FDFB748" w14:textId="77777777" w:rsidR="006C2C0B" w:rsidRPr="006C2C0B" w:rsidRDefault="006C2C0B" w:rsidP="00D5289D">
      <w:pPr>
        <w:jc w:val="center"/>
        <w:rPr>
          <w:rStyle w:val="Strong"/>
        </w:rPr>
      </w:pPr>
    </w:p>
    <w:p w14:paraId="2FDFB749" w14:textId="412C9E77" w:rsidR="000A2488" w:rsidRDefault="006C2C0B" w:rsidP="000A2488">
      <w:pPr>
        <w:jc w:val="center"/>
        <w:rPr>
          <w:rStyle w:val="Strong"/>
        </w:rPr>
      </w:pPr>
      <w:r w:rsidRPr="006C2C0B">
        <w:rPr>
          <w:rStyle w:val="Strong"/>
        </w:rPr>
        <w:t xml:space="preserve">Issue Date:  </w:t>
      </w:r>
      <w:fldSimple w:instr=" DOCPROPERTY  &quot;Issue Date&quot;  \* MERGEFORMAT ">
        <w:r w:rsidR="00E7067D" w:rsidRPr="00E7067D">
          <w:rPr>
            <w:rStyle w:val="Strong"/>
          </w:rPr>
          <w:t>2017-03-17</w:t>
        </w:r>
      </w:fldSimple>
    </w:p>
    <w:p w14:paraId="2FDFB74A" w14:textId="1B8C6C14" w:rsidR="000A2488" w:rsidRDefault="005A69C8">
      <w:pPr>
        <w:rPr>
          <w:rStyle w:val="Strong"/>
        </w:rPr>
      </w:pPr>
      <w:r>
        <w:rPr>
          <w:b/>
          <w:bCs/>
          <w:noProof/>
          <w:lang w:val="en-GB" w:eastAsia="en-GB"/>
        </w:rPr>
        <mc:AlternateContent>
          <mc:Choice Requires="wps">
            <w:drawing>
              <wp:anchor distT="0" distB="0" distL="114300" distR="114300" simplePos="0" relativeHeight="251645952" behindDoc="0" locked="0" layoutInCell="1" allowOverlap="1" wp14:anchorId="2FDFB835" wp14:editId="2FDFB836">
                <wp:simplePos x="0" y="0"/>
                <wp:positionH relativeFrom="margin">
                  <wp:align>center</wp:align>
                </wp:positionH>
                <wp:positionV relativeFrom="paragraph">
                  <wp:posOffset>591185</wp:posOffset>
                </wp:positionV>
                <wp:extent cx="4699635" cy="1430020"/>
                <wp:effectExtent l="0" t="635"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635" cy="1430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FB86A" w14:textId="142A3108" w:rsidR="00973CAD" w:rsidRDefault="00973CAD" w:rsidP="00213FA1">
                            <w:pPr>
                              <w:jc w:val="both"/>
                            </w:pPr>
                            <w:r>
                              <w:t>This document describes the installation and use of the FTDI Java D3XX driver for USB 3 SuperSpeed devices, such as FT60x series, in an Android environment.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DFB835" id="_x0000_t202" coordsize="21600,21600" o:spt="202" path="m,l,21600r21600,l21600,xe">
                <v:stroke joinstyle="miter"/>
                <v:path gradientshapeok="t" o:connecttype="rect"/>
              </v:shapetype>
              <v:shape id="Text Box 2" o:spid="_x0000_s1026" type="#_x0000_t202" style="position:absolute;margin-left:0;margin-top:46.55pt;width:370.05pt;height:112.6pt;z-index:2516459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" stroked="f">
                <v:textbox>
                  <w:txbxContent>
                    <w:p w14:paraId="2FDFB86A" w14:textId="142A3108" w:rsidR="00973CAD" w:rsidRDefault="00973CAD" w:rsidP="00213FA1">
                      <w:pPr>
                        <w:jc w:val="both"/>
                      </w:pPr>
                      <w:r>
                        <w:t>This document describes the installation and use of the FTDI Java D3XX driver for USB 3 SuperSpeed devices, such as FT60x series, in an Android environment.</w:t>
                      </w:r>
                    </w:p>
                  </w:txbxContent>
                </v:textbox>
                <w10:wrap anchorx="margin"/>
              </v:shape>
            </w:pict>
          </mc:Fallback>
        </mc:AlternateContent>
      </w:r>
    </w:p>
    <w:sdt>
      <w:sdtPr>
        <w:rPr>
          <w:rFonts w:asciiTheme="minorHAnsi" w:eastAsiaTheme="minorHAnsi" w:hAnsiTheme="minorHAnsi" w:cstheme="minorBidi"/>
          <w:b w:val="0"/>
          <w:bCs w:val="0"/>
          <w:sz w:val="18"/>
          <w:szCs w:val="22"/>
          <w:u w:val="none"/>
        </w:rPr>
        <w:id w:val="20917305"/>
        <w:docPartObj>
          <w:docPartGallery w:val="Table of Contents"/>
          <w:docPartUnique/>
        </w:docPartObj>
      </w:sdtPr>
      <w:sdtEndPr>
        <w:rPr>
          <w:rFonts w:ascii="Verdana" w:eastAsiaTheme="minorEastAsia" w:hAnsi="Verdana"/>
          <w:b/>
          <w:sz w:val="28"/>
        </w:rPr>
      </w:sdtEndPr>
      <w:sdtContent>
        <w:p w14:paraId="2FDFB74B" w14:textId="77777777" w:rsidR="007A3D9F" w:rsidRDefault="007A3D9F">
          <w:pPr>
            <w:pStyle w:val="TOCHeading"/>
          </w:pPr>
          <w:r>
            <w:t>Table of Contents</w:t>
          </w:r>
        </w:p>
        <w:p w14:paraId="6B4AEC27" w14:textId="39DBE563" w:rsidR="00E7067D" w:rsidRDefault="00C54BA7">
          <w:pPr>
            <w:pStyle w:val="TOC1"/>
            <w:rPr>
              <w:rFonts w:asciiTheme="minorHAnsi" w:hAnsiTheme="minorHAnsi"/>
              <w:b w:val="0"/>
              <w:noProof/>
              <w:sz w:val="22"/>
              <w:lang w:val="en-GB" w:eastAsia="en-GB"/>
            </w:rPr>
          </w:pPr>
          <w:r>
            <w:fldChar w:fldCharType="begin"/>
          </w:r>
          <w:r>
            <w:instrText xml:space="preserve"> TOC \o "1-3" \h \z \u </w:instrText>
          </w:r>
          <w:r>
            <w:fldChar w:fldCharType="separate"/>
          </w:r>
          <w:hyperlink w:anchor="_Toc477531359" w:history="1">
            <w:r w:rsidR="00E7067D" w:rsidRPr="001F522C">
              <w:rPr>
                <w:rStyle w:val="Hyperlink"/>
                <w:noProof/>
              </w:rPr>
              <w:t>1</w:t>
            </w:r>
            <w:r w:rsidR="00E7067D">
              <w:rPr>
                <w:rFonts w:asciiTheme="minorHAnsi" w:hAnsiTheme="minorHAnsi"/>
                <w:b w:val="0"/>
                <w:noProof/>
                <w:sz w:val="22"/>
                <w:lang w:val="en-GB" w:eastAsia="en-GB"/>
              </w:rPr>
              <w:tab/>
            </w:r>
            <w:r w:rsidR="00E7067D" w:rsidRPr="001F522C">
              <w:rPr>
                <w:rStyle w:val="Hyperlink"/>
                <w:noProof/>
              </w:rPr>
              <w:t>Introduction</w:t>
            </w:r>
            <w:r w:rsidR="00E7067D">
              <w:rPr>
                <w:noProof/>
                <w:webHidden/>
              </w:rPr>
              <w:tab/>
            </w:r>
            <w:r w:rsidR="00E7067D">
              <w:rPr>
                <w:noProof/>
                <w:webHidden/>
              </w:rPr>
              <w:fldChar w:fldCharType="begin"/>
            </w:r>
            <w:r w:rsidR="00E7067D">
              <w:rPr>
                <w:noProof/>
                <w:webHidden/>
              </w:rPr>
              <w:instrText xml:space="preserve"> PAGEREF _Toc477531359 \h </w:instrText>
            </w:r>
            <w:r w:rsidR="00E7067D">
              <w:rPr>
                <w:noProof/>
                <w:webHidden/>
              </w:rPr>
            </w:r>
            <w:r w:rsidR="00E7067D">
              <w:rPr>
                <w:noProof/>
                <w:webHidden/>
              </w:rPr>
              <w:fldChar w:fldCharType="separate"/>
            </w:r>
            <w:r w:rsidR="008F45F7">
              <w:rPr>
                <w:noProof/>
                <w:webHidden/>
              </w:rPr>
              <w:t>4</w:t>
            </w:r>
            <w:r w:rsidR="00E7067D">
              <w:rPr>
                <w:noProof/>
                <w:webHidden/>
              </w:rPr>
              <w:fldChar w:fldCharType="end"/>
            </w:r>
          </w:hyperlink>
        </w:p>
        <w:p w14:paraId="345296D8" w14:textId="2723ED3B"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60" w:history="1">
            <w:r w:rsidR="00E7067D" w:rsidRPr="001F522C">
              <w:rPr>
                <w:rStyle w:val="Hyperlink"/>
                <w:noProof/>
              </w:rPr>
              <w:t>1.1</w:t>
            </w:r>
            <w:r w:rsidR="00E7067D">
              <w:rPr>
                <w:rFonts w:asciiTheme="minorHAnsi" w:hAnsiTheme="minorHAnsi"/>
                <w:b w:val="0"/>
                <w:noProof/>
                <w:sz w:val="22"/>
                <w:lang w:val="en-GB" w:eastAsia="en-GB"/>
              </w:rPr>
              <w:tab/>
            </w:r>
            <w:r w:rsidR="00E7067D" w:rsidRPr="001F522C">
              <w:rPr>
                <w:rStyle w:val="Hyperlink"/>
                <w:noProof/>
              </w:rPr>
              <w:t>Android Support</w:t>
            </w:r>
            <w:r w:rsidR="00E7067D">
              <w:rPr>
                <w:noProof/>
                <w:webHidden/>
              </w:rPr>
              <w:tab/>
            </w:r>
            <w:r w:rsidR="00E7067D">
              <w:rPr>
                <w:noProof/>
                <w:webHidden/>
              </w:rPr>
              <w:fldChar w:fldCharType="begin"/>
            </w:r>
            <w:r w:rsidR="00E7067D">
              <w:rPr>
                <w:noProof/>
                <w:webHidden/>
              </w:rPr>
              <w:instrText xml:space="preserve"> PAGEREF _Toc477531360 \h </w:instrText>
            </w:r>
            <w:r w:rsidR="00E7067D">
              <w:rPr>
                <w:noProof/>
                <w:webHidden/>
              </w:rPr>
            </w:r>
            <w:r w:rsidR="00E7067D">
              <w:rPr>
                <w:noProof/>
                <w:webHidden/>
              </w:rPr>
              <w:fldChar w:fldCharType="separate"/>
            </w:r>
            <w:r w:rsidR="008F45F7">
              <w:rPr>
                <w:noProof/>
                <w:webHidden/>
              </w:rPr>
              <w:t>4</w:t>
            </w:r>
            <w:r w:rsidR="00E7067D">
              <w:rPr>
                <w:noProof/>
                <w:webHidden/>
              </w:rPr>
              <w:fldChar w:fldCharType="end"/>
            </w:r>
          </w:hyperlink>
        </w:p>
        <w:p w14:paraId="5F71ADEA" w14:textId="3C4A89AD"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61" w:history="1">
            <w:r w:rsidR="00E7067D" w:rsidRPr="001F522C">
              <w:rPr>
                <w:rStyle w:val="Hyperlink"/>
                <w:noProof/>
              </w:rPr>
              <w:t>1.2</w:t>
            </w:r>
            <w:r w:rsidR="00E7067D">
              <w:rPr>
                <w:rFonts w:asciiTheme="minorHAnsi" w:hAnsiTheme="minorHAnsi"/>
                <w:b w:val="0"/>
                <w:noProof/>
                <w:sz w:val="22"/>
                <w:lang w:val="en-GB" w:eastAsia="en-GB"/>
              </w:rPr>
              <w:tab/>
            </w:r>
            <w:r w:rsidR="00E7067D" w:rsidRPr="001F522C">
              <w:rPr>
                <w:rStyle w:val="Hyperlink"/>
                <w:noProof/>
              </w:rPr>
              <w:t>Prerequisite</w:t>
            </w:r>
            <w:r w:rsidR="00E7067D">
              <w:rPr>
                <w:noProof/>
                <w:webHidden/>
              </w:rPr>
              <w:tab/>
            </w:r>
            <w:r w:rsidR="00E7067D">
              <w:rPr>
                <w:noProof/>
                <w:webHidden/>
              </w:rPr>
              <w:fldChar w:fldCharType="begin"/>
            </w:r>
            <w:r w:rsidR="00E7067D">
              <w:rPr>
                <w:noProof/>
                <w:webHidden/>
              </w:rPr>
              <w:instrText xml:space="preserve"> PAGEREF _Toc477531361 \h </w:instrText>
            </w:r>
            <w:r w:rsidR="00E7067D">
              <w:rPr>
                <w:noProof/>
                <w:webHidden/>
              </w:rPr>
            </w:r>
            <w:r w:rsidR="00E7067D">
              <w:rPr>
                <w:noProof/>
                <w:webHidden/>
              </w:rPr>
              <w:fldChar w:fldCharType="separate"/>
            </w:r>
            <w:r w:rsidR="008F45F7">
              <w:rPr>
                <w:noProof/>
                <w:webHidden/>
              </w:rPr>
              <w:t>4</w:t>
            </w:r>
            <w:r w:rsidR="00E7067D">
              <w:rPr>
                <w:noProof/>
                <w:webHidden/>
              </w:rPr>
              <w:fldChar w:fldCharType="end"/>
            </w:r>
          </w:hyperlink>
        </w:p>
        <w:p w14:paraId="2729D4DB" w14:textId="4AD65871" w:rsidR="00E7067D" w:rsidRDefault="00000000">
          <w:pPr>
            <w:pStyle w:val="TOC1"/>
            <w:rPr>
              <w:rFonts w:asciiTheme="minorHAnsi" w:hAnsiTheme="minorHAnsi"/>
              <w:b w:val="0"/>
              <w:noProof/>
              <w:sz w:val="22"/>
              <w:lang w:val="en-GB" w:eastAsia="en-GB"/>
            </w:rPr>
          </w:pPr>
          <w:hyperlink w:anchor="_Toc477531362" w:history="1">
            <w:r w:rsidR="00E7067D" w:rsidRPr="001F522C">
              <w:rPr>
                <w:rStyle w:val="Hyperlink"/>
                <w:noProof/>
              </w:rPr>
              <w:t>2</w:t>
            </w:r>
            <w:r w:rsidR="00E7067D">
              <w:rPr>
                <w:rFonts w:asciiTheme="minorHAnsi" w:hAnsiTheme="minorHAnsi"/>
                <w:b w:val="0"/>
                <w:noProof/>
                <w:sz w:val="22"/>
                <w:lang w:val="en-GB" w:eastAsia="en-GB"/>
              </w:rPr>
              <w:tab/>
            </w:r>
            <w:r w:rsidR="00E7067D" w:rsidRPr="001F522C">
              <w:rPr>
                <w:rStyle w:val="Hyperlink"/>
                <w:noProof/>
              </w:rPr>
              <w:t>Using Java D3XX for Android</w:t>
            </w:r>
            <w:r w:rsidR="00E7067D">
              <w:rPr>
                <w:noProof/>
                <w:webHidden/>
              </w:rPr>
              <w:tab/>
            </w:r>
            <w:r w:rsidR="00E7067D">
              <w:rPr>
                <w:noProof/>
                <w:webHidden/>
              </w:rPr>
              <w:fldChar w:fldCharType="begin"/>
            </w:r>
            <w:r w:rsidR="00E7067D">
              <w:rPr>
                <w:noProof/>
                <w:webHidden/>
              </w:rPr>
              <w:instrText xml:space="preserve"> PAGEREF _Toc477531362 \h </w:instrText>
            </w:r>
            <w:r w:rsidR="00E7067D">
              <w:rPr>
                <w:noProof/>
                <w:webHidden/>
              </w:rPr>
            </w:r>
            <w:r w:rsidR="00E7067D">
              <w:rPr>
                <w:noProof/>
                <w:webHidden/>
              </w:rPr>
              <w:fldChar w:fldCharType="separate"/>
            </w:r>
            <w:r w:rsidR="008F45F7">
              <w:rPr>
                <w:noProof/>
                <w:webHidden/>
              </w:rPr>
              <w:t>5</w:t>
            </w:r>
            <w:r w:rsidR="00E7067D">
              <w:rPr>
                <w:noProof/>
                <w:webHidden/>
              </w:rPr>
              <w:fldChar w:fldCharType="end"/>
            </w:r>
          </w:hyperlink>
        </w:p>
        <w:p w14:paraId="0AD7B027" w14:textId="0A60F797"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63" w:history="1">
            <w:r w:rsidR="00E7067D" w:rsidRPr="001F522C">
              <w:rPr>
                <w:rStyle w:val="Hyperlink"/>
                <w:noProof/>
              </w:rPr>
              <w:t>2.1</w:t>
            </w:r>
            <w:r w:rsidR="00E7067D">
              <w:rPr>
                <w:rFonts w:asciiTheme="minorHAnsi" w:hAnsiTheme="minorHAnsi"/>
                <w:b w:val="0"/>
                <w:noProof/>
                <w:sz w:val="22"/>
                <w:lang w:val="en-GB" w:eastAsia="en-GB"/>
              </w:rPr>
              <w:tab/>
            </w:r>
            <w:r w:rsidR="00E7067D" w:rsidRPr="001F522C">
              <w:rPr>
                <w:rStyle w:val="Hyperlink"/>
                <w:noProof/>
              </w:rPr>
              <w:t>Introduction</w:t>
            </w:r>
            <w:r w:rsidR="00E7067D">
              <w:rPr>
                <w:noProof/>
                <w:webHidden/>
              </w:rPr>
              <w:tab/>
            </w:r>
            <w:r w:rsidR="00E7067D">
              <w:rPr>
                <w:noProof/>
                <w:webHidden/>
              </w:rPr>
              <w:fldChar w:fldCharType="begin"/>
            </w:r>
            <w:r w:rsidR="00E7067D">
              <w:rPr>
                <w:noProof/>
                <w:webHidden/>
              </w:rPr>
              <w:instrText xml:space="preserve"> PAGEREF _Toc477531363 \h </w:instrText>
            </w:r>
            <w:r w:rsidR="00E7067D">
              <w:rPr>
                <w:noProof/>
                <w:webHidden/>
              </w:rPr>
            </w:r>
            <w:r w:rsidR="00E7067D">
              <w:rPr>
                <w:noProof/>
                <w:webHidden/>
              </w:rPr>
              <w:fldChar w:fldCharType="separate"/>
            </w:r>
            <w:r w:rsidR="008F45F7">
              <w:rPr>
                <w:noProof/>
                <w:webHidden/>
              </w:rPr>
              <w:t>5</w:t>
            </w:r>
            <w:r w:rsidR="00E7067D">
              <w:rPr>
                <w:noProof/>
                <w:webHidden/>
              </w:rPr>
              <w:fldChar w:fldCharType="end"/>
            </w:r>
          </w:hyperlink>
        </w:p>
        <w:p w14:paraId="0F8D6C70" w14:textId="3A5A07C2"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64" w:history="1">
            <w:r w:rsidR="00E7067D" w:rsidRPr="001F522C">
              <w:rPr>
                <w:rStyle w:val="Hyperlink"/>
                <w:noProof/>
              </w:rPr>
              <w:t>2.2</w:t>
            </w:r>
            <w:r w:rsidR="00E7067D">
              <w:rPr>
                <w:rFonts w:asciiTheme="minorHAnsi" w:hAnsiTheme="minorHAnsi"/>
                <w:b w:val="0"/>
                <w:noProof/>
                <w:sz w:val="22"/>
                <w:lang w:val="en-GB" w:eastAsia="en-GB"/>
              </w:rPr>
              <w:tab/>
            </w:r>
            <w:r w:rsidR="00E7067D" w:rsidRPr="001F522C">
              <w:rPr>
                <w:rStyle w:val="Hyperlink"/>
                <w:noProof/>
              </w:rPr>
              <w:t>Library Import</w:t>
            </w:r>
            <w:r w:rsidR="00E7067D">
              <w:rPr>
                <w:noProof/>
                <w:webHidden/>
              </w:rPr>
              <w:tab/>
            </w:r>
            <w:r w:rsidR="00E7067D">
              <w:rPr>
                <w:noProof/>
                <w:webHidden/>
              </w:rPr>
              <w:fldChar w:fldCharType="begin"/>
            </w:r>
            <w:r w:rsidR="00E7067D">
              <w:rPr>
                <w:noProof/>
                <w:webHidden/>
              </w:rPr>
              <w:instrText xml:space="preserve"> PAGEREF _Toc477531364 \h </w:instrText>
            </w:r>
            <w:r w:rsidR="00E7067D">
              <w:rPr>
                <w:noProof/>
                <w:webHidden/>
              </w:rPr>
            </w:r>
            <w:r w:rsidR="00E7067D">
              <w:rPr>
                <w:noProof/>
                <w:webHidden/>
              </w:rPr>
              <w:fldChar w:fldCharType="separate"/>
            </w:r>
            <w:r w:rsidR="008F45F7">
              <w:rPr>
                <w:noProof/>
                <w:webHidden/>
              </w:rPr>
              <w:t>5</w:t>
            </w:r>
            <w:r w:rsidR="00E7067D">
              <w:rPr>
                <w:noProof/>
                <w:webHidden/>
              </w:rPr>
              <w:fldChar w:fldCharType="end"/>
            </w:r>
          </w:hyperlink>
        </w:p>
        <w:p w14:paraId="3F85B4DE" w14:textId="340AE687"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65" w:history="1">
            <w:r w:rsidR="00E7067D" w:rsidRPr="001F522C">
              <w:rPr>
                <w:rStyle w:val="Hyperlink"/>
                <w:noProof/>
              </w:rPr>
              <w:t>2.3</w:t>
            </w:r>
            <w:r w:rsidR="00E7067D">
              <w:rPr>
                <w:rFonts w:asciiTheme="minorHAnsi" w:hAnsiTheme="minorHAnsi"/>
                <w:b w:val="0"/>
                <w:noProof/>
                <w:sz w:val="22"/>
                <w:lang w:val="en-GB" w:eastAsia="en-GB"/>
              </w:rPr>
              <w:tab/>
            </w:r>
            <w:r w:rsidR="00E7067D" w:rsidRPr="001F522C">
              <w:rPr>
                <w:rStyle w:val="Hyperlink"/>
                <w:noProof/>
              </w:rPr>
              <w:t>Library Documentation</w:t>
            </w:r>
            <w:r w:rsidR="00E7067D">
              <w:rPr>
                <w:noProof/>
                <w:webHidden/>
              </w:rPr>
              <w:tab/>
            </w:r>
            <w:r w:rsidR="00E7067D">
              <w:rPr>
                <w:noProof/>
                <w:webHidden/>
              </w:rPr>
              <w:fldChar w:fldCharType="begin"/>
            </w:r>
            <w:r w:rsidR="00E7067D">
              <w:rPr>
                <w:noProof/>
                <w:webHidden/>
              </w:rPr>
              <w:instrText xml:space="preserve"> PAGEREF _Toc477531365 \h </w:instrText>
            </w:r>
            <w:r w:rsidR="00E7067D">
              <w:rPr>
                <w:noProof/>
                <w:webHidden/>
              </w:rPr>
            </w:r>
            <w:r w:rsidR="00E7067D">
              <w:rPr>
                <w:noProof/>
                <w:webHidden/>
              </w:rPr>
              <w:fldChar w:fldCharType="separate"/>
            </w:r>
            <w:r w:rsidR="008F45F7">
              <w:rPr>
                <w:noProof/>
                <w:webHidden/>
              </w:rPr>
              <w:t>5</w:t>
            </w:r>
            <w:r w:rsidR="00E7067D">
              <w:rPr>
                <w:noProof/>
                <w:webHidden/>
              </w:rPr>
              <w:fldChar w:fldCharType="end"/>
            </w:r>
          </w:hyperlink>
        </w:p>
        <w:p w14:paraId="07787AA0" w14:textId="61C1072F" w:rsidR="00E7067D" w:rsidRDefault="00000000">
          <w:pPr>
            <w:pStyle w:val="TOC1"/>
            <w:rPr>
              <w:rFonts w:asciiTheme="minorHAnsi" w:hAnsiTheme="minorHAnsi"/>
              <w:b w:val="0"/>
              <w:noProof/>
              <w:sz w:val="22"/>
              <w:lang w:val="en-GB" w:eastAsia="en-GB"/>
            </w:rPr>
          </w:pPr>
          <w:hyperlink w:anchor="_Toc477531366" w:history="1">
            <w:r w:rsidR="00E7067D" w:rsidRPr="001F522C">
              <w:rPr>
                <w:rStyle w:val="Hyperlink"/>
                <w:noProof/>
              </w:rPr>
              <w:t>3</w:t>
            </w:r>
            <w:r w:rsidR="00E7067D">
              <w:rPr>
                <w:rFonts w:asciiTheme="minorHAnsi" w:hAnsiTheme="minorHAnsi"/>
                <w:b w:val="0"/>
                <w:noProof/>
                <w:sz w:val="22"/>
                <w:lang w:val="en-GB" w:eastAsia="en-GB"/>
              </w:rPr>
              <w:tab/>
            </w:r>
            <w:r w:rsidR="00E7067D" w:rsidRPr="001F522C">
              <w:rPr>
                <w:rStyle w:val="Hyperlink"/>
                <w:noProof/>
              </w:rPr>
              <w:t>Application Example</w:t>
            </w:r>
            <w:r w:rsidR="00E7067D">
              <w:rPr>
                <w:noProof/>
                <w:webHidden/>
              </w:rPr>
              <w:tab/>
            </w:r>
            <w:r w:rsidR="00E7067D">
              <w:rPr>
                <w:noProof/>
                <w:webHidden/>
              </w:rPr>
              <w:fldChar w:fldCharType="begin"/>
            </w:r>
            <w:r w:rsidR="00E7067D">
              <w:rPr>
                <w:noProof/>
                <w:webHidden/>
              </w:rPr>
              <w:instrText xml:space="preserve"> PAGEREF _Toc477531366 \h </w:instrText>
            </w:r>
            <w:r w:rsidR="00E7067D">
              <w:rPr>
                <w:noProof/>
                <w:webHidden/>
              </w:rPr>
            </w:r>
            <w:r w:rsidR="00E7067D">
              <w:rPr>
                <w:noProof/>
                <w:webHidden/>
              </w:rPr>
              <w:fldChar w:fldCharType="separate"/>
            </w:r>
            <w:r w:rsidR="008F45F7">
              <w:rPr>
                <w:noProof/>
                <w:webHidden/>
              </w:rPr>
              <w:t>6</w:t>
            </w:r>
            <w:r w:rsidR="00E7067D">
              <w:rPr>
                <w:noProof/>
                <w:webHidden/>
              </w:rPr>
              <w:fldChar w:fldCharType="end"/>
            </w:r>
          </w:hyperlink>
        </w:p>
        <w:p w14:paraId="3404F4AA" w14:textId="65CF3E11"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67" w:history="1">
            <w:r w:rsidR="00E7067D" w:rsidRPr="001F522C">
              <w:rPr>
                <w:rStyle w:val="Hyperlink"/>
                <w:noProof/>
              </w:rPr>
              <w:t>3.1</w:t>
            </w:r>
            <w:r w:rsidR="00E7067D">
              <w:rPr>
                <w:rFonts w:asciiTheme="minorHAnsi" w:hAnsiTheme="minorHAnsi"/>
                <w:b w:val="0"/>
                <w:noProof/>
                <w:sz w:val="22"/>
                <w:lang w:val="en-GB" w:eastAsia="en-GB"/>
              </w:rPr>
              <w:tab/>
            </w:r>
            <w:r w:rsidR="00E7067D" w:rsidRPr="001F522C">
              <w:rPr>
                <w:rStyle w:val="Hyperlink"/>
                <w:noProof/>
              </w:rPr>
              <w:t>Introduction</w:t>
            </w:r>
            <w:r w:rsidR="00E7067D">
              <w:rPr>
                <w:noProof/>
                <w:webHidden/>
              </w:rPr>
              <w:tab/>
            </w:r>
            <w:r w:rsidR="00E7067D">
              <w:rPr>
                <w:noProof/>
                <w:webHidden/>
              </w:rPr>
              <w:fldChar w:fldCharType="begin"/>
            </w:r>
            <w:r w:rsidR="00E7067D">
              <w:rPr>
                <w:noProof/>
                <w:webHidden/>
              </w:rPr>
              <w:instrText xml:space="preserve"> PAGEREF _Toc477531367 \h </w:instrText>
            </w:r>
            <w:r w:rsidR="00E7067D">
              <w:rPr>
                <w:noProof/>
                <w:webHidden/>
              </w:rPr>
            </w:r>
            <w:r w:rsidR="00E7067D">
              <w:rPr>
                <w:noProof/>
                <w:webHidden/>
              </w:rPr>
              <w:fldChar w:fldCharType="separate"/>
            </w:r>
            <w:r w:rsidR="008F45F7">
              <w:rPr>
                <w:noProof/>
                <w:webHidden/>
              </w:rPr>
              <w:t>6</w:t>
            </w:r>
            <w:r w:rsidR="00E7067D">
              <w:rPr>
                <w:noProof/>
                <w:webHidden/>
              </w:rPr>
              <w:fldChar w:fldCharType="end"/>
            </w:r>
          </w:hyperlink>
        </w:p>
        <w:p w14:paraId="3D2ADB80" w14:textId="6FDBF25B"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68" w:history="1">
            <w:r w:rsidR="00E7067D" w:rsidRPr="001F522C">
              <w:rPr>
                <w:rStyle w:val="Hyperlink"/>
                <w:noProof/>
              </w:rPr>
              <w:t>3.2</w:t>
            </w:r>
            <w:r w:rsidR="00E7067D">
              <w:rPr>
                <w:rFonts w:asciiTheme="minorHAnsi" w:hAnsiTheme="minorHAnsi"/>
                <w:b w:val="0"/>
                <w:noProof/>
                <w:sz w:val="22"/>
                <w:lang w:val="en-GB" w:eastAsia="en-GB"/>
              </w:rPr>
              <w:tab/>
            </w:r>
            <w:r w:rsidR="00E7067D" w:rsidRPr="001F522C">
              <w:rPr>
                <w:rStyle w:val="Hyperlink"/>
                <w:noProof/>
              </w:rPr>
              <w:t>Open/Close Devices</w:t>
            </w:r>
            <w:r w:rsidR="00E7067D">
              <w:rPr>
                <w:noProof/>
                <w:webHidden/>
              </w:rPr>
              <w:tab/>
            </w:r>
            <w:r w:rsidR="00E7067D">
              <w:rPr>
                <w:noProof/>
                <w:webHidden/>
              </w:rPr>
              <w:fldChar w:fldCharType="begin"/>
            </w:r>
            <w:r w:rsidR="00E7067D">
              <w:rPr>
                <w:noProof/>
                <w:webHidden/>
              </w:rPr>
              <w:instrText xml:space="preserve"> PAGEREF _Toc477531368 \h </w:instrText>
            </w:r>
            <w:r w:rsidR="00E7067D">
              <w:rPr>
                <w:noProof/>
                <w:webHidden/>
              </w:rPr>
            </w:r>
            <w:r w:rsidR="00E7067D">
              <w:rPr>
                <w:noProof/>
                <w:webHidden/>
              </w:rPr>
              <w:fldChar w:fldCharType="separate"/>
            </w:r>
            <w:r w:rsidR="008F45F7">
              <w:rPr>
                <w:noProof/>
                <w:webHidden/>
              </w:rPr>
              <w:t>7</w:t>
            </w:r>
            <w:r w:rsidR="00E7067D">
              <w:rPr>
                <w:noProof/>
                <w:webHidden/>
              </w:rPr>
              <w:fldChar w:fldCharType="end"/>
            </w:r>
          </w:hyperlink>
        </w:p>
        <w:p w14:paraId="30338AC1" w14:textId="2C3CCA7C"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69" w:history="1">
            <w:r w:rsidR="00E7067D" w:rsidRPr="001F522C">
              <w:rPr>
                <w:rStyle w:val="Hyperlink"/>
                <w:noProof/>
              </w:rPr>
              <w:t>3.3</w:t>
            </w:r>
            <w:r w:rsidR="00E7067D">
              <w:rPr>
                <w:rFonts w:asciiTheme="minorHAnsi" w:hAnsiTheme="minorHAnsi"/>
                <w:b w:val="0"/>
                <w:noProof/>
                <w:sz w:val="22"/>
                <w:lang w:val="en-GB" w:eastAsia="en-GB"/>
              </w:rPr>
              <w:tab/>
            </w:r>
            <w:r w:rsidR="00E7067D" w:rsidRPr="001F522C">
              <w:rPr>
                <w:rStyle w:val="Hyperlink"/>
                <w:noProof/>
              </w:rPr>
              <w:t>Stream Data and Loopback Data</w:t>
            </w:r>
            <w:r w:rsidR="00E7067D">
              <w:rPr>
                <w:noProof/>
                <w:webHidden/>
              </w:rPr>
              <w:tab/>
            </w:r>
            <w:r w:rsidR="00E7067D">
              <w:rPr>
                <w:noProof/>
                <w:webHidden/>
              </w:rPr>
              <w:fldChar w:fldCharType="begin"/>
            </w:r>
            <w:r w:rsidR="00E7067D">
              <w:rPr>
                <w:noProof/>
                <w:webHidden/>
              </w:rPr>
              <w:instrText xml:space="preserve"> PAGEREF _Toc477531369 \h </w:instrText>
            </w:r>
            <w:r w:rsidR="00E7067D">
              <w:rPr>
                <w:noProof/>
                <w:webHidden/>
              </w:rPr>
            </w:r>
            <w:r w:rsidR="00E7067D">
              <w:rPr>
                <w:noProof/>
                <w:webHidden/>
              </w:rPr>
              <w:fldChar w:fldCharType="separate"/>
            </w:r>
            <w:r w:rsidR="008F45F7">
              <w:rPr>
                <w:noProof/>
                <w:webHidden/>
              </w:rPr>
              <w:t>8</w:t>
            </w:r>
            <w:r w:rsidR="00E7067D">
              <w:rPr>
                <w:noProof/>
                <w:webHidden/>
              </w:rPr>
              <w:fldChar w:fldCharType="end"/>
            </w:r>
          </w:hyperlink>
        </w:p>
        <w:p w14:paraId="445ECC01" w14:textId="6F1E706C"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70" w:history="1">
            <w:r w:rsidR="00E7067D" w:rsidRPr="001F522C">
              <w:rPr>
                <w:rStyle w:val="Hyperlink"/>
                <w:noProof/>
              </w:rPr>
              <w:t>3.4</w:t>
            </w:r>
            <w:r w:rsidR="00E7067D">
              <w:rPr>
                <w:rFonts w:asciiTheme="minorHAnsi" w:hAnsiTheme="minorHAnsi"/>
                <w:b w:val="0"/>
                <w:noProof/>
                <w:sz w:val="22"/>
                <w:lang w:val="en-GB" w:eastAsia="en-GB"/>
              </w:rPr>
              <w:tab/>
            </w:r>
            <w:r w:rsidR="00E7067D" w:rsidRPr="001F522C">
              <w:rPr>
                <w:rStyle w:val="Hyperlink"/>
                <w:noProof/>
              </w:rPr>
              <w:t>Configure Device and View Descriptors</w:t>
            </w:r>
            <w:r w:rsidR="00E7067D">
              <w:rPr>
                <w:noProof/>
                <w:webHidden/>
              </w:rPr>
              <w:tab/>
            </w:r>
            <w:r w:rsidR="00E7067D">
              <w:rPr>
                <w:noProof/>
                <w:webHidden/>
              </w:rPr>
              <w:fldChar w:fldCharType="begin"/>
            </w:r>
            <w:r w:rsidR="00E7067D">
              <w:rPr>
                <w:noProof/>
                <w:webHidden/>
              </w:rPr>
              <w:instrText xml:space="preserve"> PAGEREF _Toc477531370 \h </w:instrText>
            </w:r>
            <w:r w:rsidR="00E7067D">
              <w:rPr>
                <w:noProof/>
                <w:webHidden/>
              </w:rPr>
            </w:r>
            <w:r w:rsidR="00E7067D">
              <w:rPr>
                <w:noProof/>
                <w:webHidden/>
              </w:rPr>
              <w:fldChar w:fldCharType="separate"/>
            </w:r>
            <w:r w:rsidR="008F45F7">
              <w:rPr>
                <w:noProof/>
                <w:webHidden/>
              </w:rPr>
              <w:t>10</w:t>
            </w:r>
            <w:r w:rsidR="00E7067D">
              <w:rPr>
                <w:noProof/>
                <w:webHidden/>
              </w:rPr>
              <w:fldChar w:fldCharType="end"/>
            </w:r>
          </w:hyperlink>
        </w:p>
        <w:p w14:paraId="03C51D8E" w14:textId="11F135E2"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71" w:history="1">
            <w:r w:rsidR="00E7067D" w:rsidRPr="001F522C">
              <w:rPr>
                <w:rStyle w:val="Hyperlink"/>
                <w:noProof/>
              </w:rPr>
              <w:t>3.5</w:t>
            </w:r>
            <w:r w:rsidR="00E7067D">
              <w:rPr>
                <w:rFonts w:asciiTheme="minorHAnsi" w:hAnsiTheme="minorHAnsi"/>
                <w:b w:val="0"/>
                <w:noProof/>
                <w:sz w:val="22"/>
                <w:lang w:val="en-GB" w:eastAsia="en-GB"/>
              </w:rPr>
              <w:tab/>
            </w:r>
            <w:r w:rsidR="00E7067D" w:rsidRPr="001F522C">
              <w:rPr>
                <w:rStyle w:val="Hyperlink"/>
                <w:noProof/>
              </w:rPr>
              <w:t>Toggle GPIO and Device Plugin Popup</w:t>
            </w:r>
            <w:r w:rsidR="00E7067D">
              <w:rPr>
                <w:noProof/>
                <w:webHidden/>
              </w:rPr>
              <w:tab/>
            </w:r>
            <w:r w:rsidR="00E7067D">
              <w:rPr>
                <w:noProof/>
                <w:webHidden/>
              </w:rPr>
              <w:fldChar w:fldCharType="begin"/>
            </w:r>
            <w:r w:rsidR="00E7067D">
              <w:rPr>
                <w:noProof/>
                <w:webHidden/>
              </w:rPr>
              <w:instrText xml:space="preserve"> PAGEREF _Toc477531371 \h </w:instrText>
            </w:r>
            <w:r w:rsidR="00E7067D">
              <w:rPr>
                <w:noProof/>
                <w:webHidden/>
              </w:rPr>
            </w:r>
            <w:r w:rsidR="00E7067D">
              <w:rPr>
                <w:noProof/>
                <w:webHidden/>
              </w:rPr>
              <w:fldChar w:fldCharType="separate"/>
            </w:r>
            <w:r w:rsidR="008F45F7">
              <w:rPr>
                <w:noProof/>
                <w:webHidden/>
              </w:rPr>
              <w:t>11</w:t>
            </w:r>
            <w:r w:rsidR="00E7067D">
              <w:rPr>
                <w:noProof/>
                <w:webHidden/>
              </w:rPr>
              <w:fldChar w:fldCharType="end"/>
            </w:r>
          </w:hyperlink>
        </w:p>
        <w:p w14:paraId="3C0B863C" w14:textId="1A2E4868"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72" w:history="1">
            <w:r w:rsidR="00E7067D" w:rsidRPr="001F522C">
              <w:rPr>
                <w:rStyle w:val="Hyperlink"/>
                <w:noProof/>
              </w:rPr>
              <w:t>3.6</w:t>
            </w:r>
            <w:r w:rsidR="00E7067D">
              <w:rPr>
                <w:rFonts w:asciiTheme="minorHAnsi" w:hAnsiTheme="minorHAnsi"/>
                <w:b w:val="0"/>
                <w:noProof/>
                <w:sz w:val="22"/>
                <w:lang w:val="en-GB" w:eastAsia="en-GB"/>
              </w:rPr>
              <w:tab/>
            </w:r>
            <w:r w:rsidR="00E7067D" w:rsidRPr="001F522C">
              <w:rPr>
                <w:rStyle w:val="Hyperlink"/>
                <w:noProof/>
              </w:rPr>
              <w:t>Hotplugging</w:t>
            </w:r>
            <w:r w:rsidR="00E7067D">
              <w:rPr>
                <w:noProof/>
                <w:webHidden/>
              </w:rPr>
              <w:tab/>
            </w:r>
            <w:r w:rsidR="00E7067D">
              <w:rPr>
                <w:noProof/>
                <w:webHidden/>
              </w:rPr>
              <w:fldChar w:fldCharType="begin"/>
            </w:r>
            <w:r w:rsidR="00E7067D">
              <w:rPr>
                <w:noProof/>
                <w:webHidden/>
              </w:rPr>
              <w:instrText xml:space="preserve"> PAGEREF _Toc477531372 \h </w:instrText>
            </w:r>
            <w:r w:rsidR="00E7067D">
              <w:rPr>
                <w:noProof/>
                <w:webHidden/>
              </w:rPr>
            </w:r>
            <w:r w:rsidR="00E7067D">
              <w:rPr>
                <w:noProof/>
                <w:webHidden/>
              </w:rPr>
              <w:fldChar w:fldCharType="separate"/>
            </w:r>
            <w:r w:rsidR="008F45F7">
              <w:rPr>
                <w:noProof/>
                <w:webHidden/>
              </w:rPr>
              <w:t>12</w:t>
            </w:r>
            <w:r w:rsidR="00E7067D">
              <w:rPr>
                <w:noProof/>
                <w:webHidden/>
              </w:rPr>
              <w:fldChar w:fldCharType="end"/>
            </w:r>
          </w:hyperlink>
        </w:p>
        <w:p w14:paraId="212987BC" w14:textId="197539DB"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73" w:history="1">
            <w:r w:rsidR="00E7067D" w:rsidRPr="001F522C">
              <w:rPr>
                <w:rStyle w:val="Hyperlink"/>
                <w:noProof/>
              </w:rPr>
              <w:t>3.7</w:t>
            </w:r>
            <w:r w:rsidR="00E7067D">
              <w:rPr>
                <w:rFonts w:asciiTheme="minorHAnsi" w:hAnsiTheme="minorHAnsi"/>
                <w:b w:val="0"/>
                <w:noProof/>
                <w:sz w:val="22"/>
                <w:lang w:val="en-GB" w:eastAsia="en-GB"/>
              </w:rPr>
              <w:tab/>
            </w:r>
            <w:r w:rsidR="00E7067D" w:rsidRPr="001F522C">
              <w:rPr>
                <w:rStyle w:val="Hyperlink"/>
                <w:noProof/>
              </w:rPr>
              <w:t>Screen off</w:t>
            </w:r>
            <w:r w:rsidR="00E7067D">
              <w:rPr>
                <w:noProof/>
                <w:webHidden/>
              </w:rPr>
              <w:tab/>
            </w:r>
            <w:r w:rsidR="00E7067D">
              <w:rPr>
                <w:noProof/>
                <w:webHidden/>
              </w:rPr>
              <w:fldChar w:fldCharType="begin"/>
            </w:r>
            <w:r w:rsidR="00E7067D">
              <w:rPr>
                <w:noProof/>
                <w:webHidden/>
              </w:rPr>
              <w:instrText xml:space="preserve"> PAGEREF _Toc477531373 \h </w:instrText>
            </w:r>
            <w:r w:rsidR="00E7067D">
              <w:rPr>
                <w:noProof/>
                <w:webHidden/>
              </w:rPr>
            </w:r>
            <w:r w:rsidR="00E7067D">
              <w:rPr>
                <w:noProof/>
                <w:webHidden/>
              </w:rPr>
              <w:fldChar w:fldCharType="separate"/>
            </w:r>
            <w:r w:rsidR="008F45F7">
              <w:rPr>
                <w:noProof/>
                <w:webHidden/>
              </w:rPr>
              <w:t>12</w:t>
            </w:r>
            <w:r w:rsidR="00E7067D">
              <w:rPr>
                <w:noProof/>
                <w:webHidden/>
              </w:rPr>
              <w:fldChar w:fldCharType="end"/>
            </w:r>
          </w:hyperlink>
        </w:p>
        <w:p w14:paraId="51490C44" w14:textId="4F680F6B"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74" w:history="1">
            <w:r w:rsidR="00E7067D" w:rsidRPr="001F522C">
              <w:rPr>
                <w:rStyle w:val="Hyperlink"/>
                <w:noProof/>
              </w:rPr>
              <w:t>3.8</w:t>
            </w:r>
            <w:r w:rsidR="00E7067D">
              <w:rPr>
                <w:rFonts w:asciiTheme="minorHAnsi" w:hAnsiTheme="minorHAnsi"/>
                <w:b w:val="0"/>
                <w:noProof/>
                <w:sz w:val="22"/>
                <w:lang w:val="en-GB" w:eastAsia="en-GB"/>
              </w:rPr>
              <w:tab/>
            </w:r>
            <w:r w:rsidR="00E7067D" w:rsidRPr="001F522C">
              <w:rPr>
                <w:rStyle w:val="Hyperlink"/>
                <w:noProof/>
              </w:rPr>
              <w:t>Installing the demo application</w:t>
            </w:r>
            <w:r w:rsidR="00E7067D">
              <w:rPr>
                <w:noProof/>
                <w:webHidden/>
              </w:rPr>
              <w:tab/>
            </w:r>
            <w:r w:rsidR="00E7067D">
              <w:rPr>
                <w:noProof/>
                <w:webHidden/>
              </w:rPr>
              <w:fldChar w:fldCharType="begin"/>
            </w:r>
            <w:r w:rsidR="00E7067D">
              <w:rPr>
                <w:noProof/>
                <w:webHidden/>
              </w:rPr>
              <w:instrText xml:space="preserve"> PAGEREF _Toc477531374 \h </w:instrText>
            </w:r>
            <w:r w:rsidR="00E7067D">
              <w:rPr>
                <w:noProof/>
                <w:webHidden/>
              </w:rPr>
            </w:r>
            <w:r w:rsidR="00E7067D">
              <w:rPr>
                <w:noProof/>
                <w:webHidden/>
              </w:rPr>
              <w:fldChar w:fldCharType="separate"/>
            </w:r>
            <w:r w:rsidR="008F45F7">
              <w:rPr>
                <w:noProof/>
                <w:webHidden/>
              </w:rPr>
              <w:t>12</w:t>
            </w:r>
            <w:r w:rsidR="00E7067D">
              <w:rPr>
                <w:noProof/>
                <w:webHidden/>
              </w:rPr>
              <w:fldChar w:fldCharType="end"/>
            </w:r>
          </w:hyperlink>
        </w:p>
        <w:p w14:paraId="7A6865CA" w14:textId="1BFBAD27"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75" w:history="1">
            <w:r w:rsidR="00E7067D" w:rsidRPr="001F522C">
              <w:rPr>
                <w:rStyle w:val="Hyperlink"/>
                <w:noProof/>
              </w:rPr>
              <w:t>3.9</w:t>
            </w:r>
            <w:r w:rsidR="00E7067D">
              <w:rPr>
                <w:rFonts w:asciiTheme="minorHAnsi" w:hAnsiTheme="minorHAnsi"/>
                <w:b w:val="0"/>
                <w:noProof/>
                <w:sz w:val="22"/>
                <w:lang w:val="en-GB" w:eastAsia="en-GB"/>
              </w:rPr>
              <w:tab/>
            </w:r>
            <w:r w:rsidR="00E7067D" w:rsidRPr="001F522C">
              <w:rPr>
                <w:rStyle w:val="Hyperlink"/>
                <w:noProof/>
              </w:rPr>
              <w:t>Email demo application logs</w:t>
            </w:r>
            <w:r w:rsidR="00E7067D">
              <w:rPr>
                <w:noProof/>
                <w:webHidden/>
              </w:rPr>
              <w:tab/>
            </w:r>
            <w:r w:rsidR="00E7067D">
              <w:rPr>
                <w:noProof/>
                <w:webHidden/>
              </w:rPr>
              <w:fldChar w:fldCharType="begin"/>
            </w:r>
            <w:r w:rsidR="00E7067D">
              <w:rPr>
                <w:noProof/>
                <w:webHidden/>
              </w:rPr>
              <w:instrText xml:space="preserve"> PAGEREF _Toc477531375 \h </w:instrText>
            </w:r>
            <w:r w:rsidR="00E7067D">
              <w:rPr>
                <w:noProof/>
                <w:webHidden/>
              </w:rPr>
            </w:r>
            <w:r w:rsidR="00E7067D">
              <w:rPr>
                <w:noProof/>
                <w:webHidden/>
              </w:rPr>
              <w:fldChar w:fldCharType="separate"/>
            </w:r>
            <w:r w:rsidR="008F45F7">
              <w:rPr>
                <w:noProof/>
                <w:webHidden/>
              </w:rPr>
              <w:t>12</w:t>
            </w:r>
            <w:r w:rsidR="00E7067D">
              <w:rPr>
                <w:noProof/>
                <w:webHidden/>
              </w:rPr>
              <w:fldChar w:fldCharType="end"/>
            </w:r>
          </w:hyperlink>
        </w:p>
        <w:p w14:paraId="1215F577" w14:textId="0DAF4A68" w:rsidR="00E7067D" w:rsidRDefault="00000000">
          <w:pPr>
            <w:pStyle w:val="TOC1"/>
            <w:rPr>
              <w:rFonts w:asciiTheme="minorHAnsi" w:hAnsiTheme="minorHAnsi"/>
              <w:b w:val="0"/>
              <w:noProof/>
              <w:sz w:val="22"/>
              <w:lang w:val="en-GB" w:eastAsia="en-GB"/>
            </w:rPr>
          </w:pPr>
          <w:hyperlink w:anchor="_Toc477531376" w:history="1">
            <w:r w:rsidR="00E7067D" w:rsidRPr="001F522C">
              <w:rPr>
                <w:rStyle w:val="Hyperlink"/>
                <w:noProof/>
              </w:rPr>
              <w:t>4</w:t>
            </w:r>
            <w:r w:rsidR="00E7067D">
              <w:rPr>
                <w:rFonts w:asciiTheme="minorHAnsi" w:hAnsiTheme="minorHAnsi"/>
                <w:b w:val="0"/>
                <w:noProof/>
                <w:sz w:val="22"/>
                <w:lang w:val="en-GB" w:eastAsia="en-GB"/>
              </w:rPr>
              <w:tab/>
            </w:r>
            <w:r w:rsidR="00E7067D" w:rsidRPr="001F522C">
              <w:rPr>
                <w:rStyle w:val="Hyperlink"/>
                <w:noProof/>
              </w:rPr>
              <w:t>Android development</w:t>
            </w:r>
            <w:r w:rsidR="00E7067D">
              <w:rPr>
                <w:noProof/>
                <w:webHidden/>
              </w:rPr>
              <w:tab/>
            </w:r>
            <w:r w:rsidR="00E7067D">
              <w:rPr>
                <w:noProof/>
                <w:webHidden/>
              </w:rPr>
              <w:fldChar w:fldCharType="begin"/>
            </w:r>
            <w:r w:rsidR="00E7067D">
              <w:rPr>
                <w:noProof/>
                <w:webHidden/>
              </w:rPr>
              <w:instrText xml:space="preserve"> PAGEREF _Toc477531376 \h </w:instrText>
            </w:r>
            <w:r w:rsidR="00E7067D">
              <w:rPr>
                <w:noProof/>
                <w:webHidden/>
              </w:rPr>
            </w:r>
            <w:r w:rsidR="00E7067D">
              <w:rPr>
                <w:noProof/>
                <w:webHidden/>
              </w:rPr>
              <w:fldChar w:fldCharType="separate"/>
            </w:r>
            <w:r w:rsidR="008F45F7">
              <w:rPr>
                <w:noProof/>
                <w:webHidden/>
              </w:rPr>
              <w:t>13</w:t>
            </w:r>
            <w:r w:rsidR="00E7067D">
              <w:rPr>
                <w:noProof/>
                <w:webHidden/>
              </w:rPr>
              <w:fldChar w:fldCharType="end"/>
            </w:r>
          </w:hyperlink>
        </w:p>
        <w:p w14:paraId="6F768C1A" w14:textId="07987C15"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77" w:history="1">
            <w:r w:rsidR="00E7067D" w:rsidRPr="001F522C">
              <w:rPr>
                <w:rStyle w:val="Hyperlink"/>
                <w:noProof/>
              </w:rPr>
              <w:t>4.1</w:t>
            </w:r>
            <w:r w:rsidR="00E7067D">
              <w:rPr>
                <w:rFonts w:asciiTheme="minorHAnsi" w:hAnsiTheme="minorHAnsi"/>
                <w:b w:val="0"/>
                <w:noProof/>
                <w:sz w:val="22"/>
                <w:lang w:val="en-GB" w:eastAsia="en-GB"/>
              </w:rPr>
              <w:tab/>
            </w:r>
            <w:r w:rsidR="00E7067D" w:rsidRPr="001F522C">
              <w:rPr>
                <w:rStyle w:val="Hyperlink"/>
                <w:noProof/>
              </w:rPr>
              <w:t>Enable Developer Option</w:t>
            </w:r>
            <w:r w:rsidR="00E7067D">
              <w:rPr>
                <w:noProof/>
                <w:webHidden/>
              </w:rPr>
              <w:tab/>
            </w:r>
            <w:r w:rsidR="00E7067D">
              <w:rPr>
                <w:noProof/>
                <w:webHidden/>
              </w:rPr>
              <w:fldChar w:fldCharType="begin"/>
            </w:r>
            <w:r w:rsidR="00E7067D">
              <w:rPr>
                <w:noProof/>
                <w:webHidden/>
              </w:rPr>
              <w:instrText xml:space="preserve"> PAGEREF _Toc477531377 \h </w:instrText>
            </w:r>
            <w:r w:rsidR="00E7067D">
              <w:rPr>
                <w:noProof/>
                <w:webHidden/>
              </w:rPr>
            </w:r>
            <w:r w:rsidR="00E7067D">
              <w:rPr>
                <w:noProof/>
                <w:webHidden/>
              </w:rPr>
              <w:fldChar w:fldCharType="separate"/>
            </w:r>
            <w:r w:rsidR="008F45F7">
              <w:rPr>
                <w:noProof/>
                <w:webHidden/>
              </w:rPr>
              <w:t>13</w:t>
            </w:r>
            <w:r w:rsidR="00E7067D">
              <w:rPr>
                <w:noProof/>
                <w:webHidden/>
              </w:rPr>
              <w:fldChar w:fldCharType="end"/>
            </w:r>
          </w:hyperlink>
        </w:p>
        <w:p w14:paraId="31E9B24A" w14:textId="55E12A6A"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78" w:history="1">
            <w:r w:rsidR="00E7067D" w:rsidRPr="001F522C">
              <w:rPr>
                <w:rStyle w:val="Hyperlink"/>
                <w:noProof/>
              </w:rPr>
              <w:t>4.2</w:t>
            </w:r>
            <w:r w:rsidR="00E7067D">
              <w:rPr>
                <w:rFonts w:asciiTheme="minorHAnsi" w:hAnsiTheme="minorHAnsi"/>
                <w:b w:val="0"/>
                <w:noProof/>
                <w:sz w:val="22"/>
                <w:lang w:val="en-GB" w:eastAsia="en-GB"/>
              </w:rPr>
              <w:tab/>
            </w:r>
            <w:r w:rsidR="00E7067D" w:rsidRPr="001F522C">
              <w:rPr>
                <w:rStyle w:val="Hyperlink"/>
                <w:noProof/>
              </w:rPr>
              <w:t>Enable USB Debugging</w:t>
            </w:r>
            <w:r w:rsidR="00E7067D">
              <w:rPr>
                <w:noProof/>
                <w:webHidden/>
              </w:rPr>
              <w:tab/>
            </w:r>
            <w:r w:rsidR="00E7067D">
              <w:rPr>
                <w:noProof/>
                <w:webHidden/>
              </w:rPr>
              <w:fldChar w:fldCharType="begin"/>
            </w:r>
            <w:r w:rsidR="00E7067D">
              <w:rPr>
                <w:noProof/>
                <w:webHidden/>
              </w:rPr>
              <w:instrText xml:space="preserve"> PAGEREF _Toc477531378 \h </w:instrText>
            </w:r>
            <w:r w:rsidR="00E7067D">
              <w:rPr>
                <w:noProof/>
                <w:webHidden/>
              </w:rPr>
            </w:r>
            <w:r w:rsidR="00E7067D">
              <w:rPr>
                <w:noProof/>
                <w:webHidden/>
              </w:rPr>
              <w:fldChar w:fldCharType="separate"/>
            </w:r>
            <w:r w:rsidR="008F45F7">
              <w:rPr>
                <w:noProof/>
                <w:webHidden/>
              </w:rPr>
              <w:t>13</w:t>
            </w:r>
            <w:r w:rsidR="00E7067D">
              <w:rPr>
                <w:noProof/>
                <w:webHidden/>
              </w:rPr>
              <w:fldChar w:fldCharType="end"/>
            </w:r>
          </w:hyperlink>
        </w:p>
        <w:p w14:paraId="6D6989A3" w14:textId="395DE112"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79" w:history="1">
            <w:r w:rsidR="00E7067D" w:rsidRPr="001F522C">
              <w:rPr>
                <w:rStyle w:val="Hyperlink"/>
                <w:noProof/>
              </w:rPr>
              <w:t>4.3</w:t>
            </w:r>
            <w:r w:rsidR="00E7067D">
              <w:rPr>
                <w:rFonts w:asciiTheme="minorHAnsi" w:hAnsiTheme="minorHAnsi"/>
                <w:b w:val="0"/>
                <w:noProof/>
                <w:sz w:val="22"/>
                <w:lang w:val="en-GB" w:eastAsia="en-GB"/>
              </w:rPr>
              <w:tab/>
            </w:r>
            <w:r w:rsidR="00E7067D" w:rsidRPr="001F522C">
              <w:rPr>
                <w:rStyle w:val="Hyperlink"/>
                <w:noProof/>
              </w:rPr>
              <w:t>Install Android on PC</w:t>
            </w:r>
            <w:r w:rsidR="00E7067D">
              <w:rPr>
                <w:noProof/>
                <w:webHidden/>
              </w:rPr>
              <w:tab/>
            </w:r>
            <w:r w:rsidR="00E7067D">
              <w:rPr>
                <w:noProof/>
                <w:webHidden/>
              </w:rPr>
              <w:fldChar w:fldCharType="begin"/>
            </w:r>
            <w:r w:rsidR="00E7067D">
              <w:rPr>
                <w:noProof/>
                <w:webHidden/>
              </w:rPr>
              <w:instrText xml:space="preserve"> PAGEREF _Toc477531379 \h </w:instrText>
            </w:r>
            <w:r w:rsidR="00E7067D">
              <w:rPr>
                <w:noProof/>
                <w:webHidden/>
              </w:rPr>
            </w:r>
            <w:r w:rsidR="00E7067D">
              <w:rPr>
                <w:noProof/>
                <w:webHidden/>
              </w:rPr>
              <w:fldChar w:fldCharType="separate"/>
            </w:r>
            <w:r w:rsidR="008F45F7">
              <w:rPr>
                <w:noProof/>
                <w:webHidden/>
              </w:rPr>
              <w:t>13</w:t>
            </w:r>
            <w:r w:rsidR="00E7067D">
              <w:rPr>
                <w:noProof/>
                <w:webHidden/>
              </w:rPr>
              <w:fldChar w:fldCharType="end"/>
            </w:r>
          </w:hyperlink>
        </w:p>
        <w:p w14:paraId="04D21A5E" w14:textId="78C60F9D"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80" w:history="1">
            <w:r w:rsidR="00E7067D" w:rsidRPr="001F522C">
              <w:rPr>
                <w:rStyle w:val="Hyperlink"/>
                <w:noProof/>
              </w:rPr>
              <w:t>4.4</w:t>
            </w:r>
            <w:r w:rsidR="00E7067D">
              <w:rPr>
                <w:rFonts w:asciiTheme="minorHAnsi" w:hAnsiTheme="minorHAnsi"/>
                <w:b w:val="0"/>
                <w:noProof/>
                <w:sz w:val="22"/>
                <w:lang w:val="en-GB" w:eastAsia="en-GB"/>
              </w:rPr>
              <w:tab/>
            </w:r>
            <w:r w:rsidR="00E7067D" w:rsidRPr="001F522C">
              <w:rPr>
                <w:rStyle w:val="Hyperlink"/>
                <w:noProof/>
              </w:rPr>
              <w:t>Debug Application via network</w:t>
            </w:r>
            <w:r w:rsidR="00E7067D">
              <w:rPr>
                <w:noProof/>
                <w:webHidden/>
              </w:rPr>
              <w:tab/>
            </w:r>
            <w:r w:rsidR="00E7067D">
              <w:rPr>
                <w:noProof/>
                <w:webHidden/>
              </w:rPr>
              <w:fldChar w:fldCharType="begin"/>
            </w:r>
            <w:r w:rsidR="00E7067D">
              <w:rPr>
                <w:noProof/>
                <w:webHidden/>
              </w:rPr>
              <w:instrText xml:space="preserve"> PAGEREF _Toc477531380 \h </w:instrText>
            </w:r>
            <w:r w:rsidR="00E7067D">
              <w:rPr>
                <w:noProof/>
                <w:webHidden/>
              </w:rPr>
            </w:r>
            <w:r w:rsidR="00E7067D">
              <w:rPr>
                <w:noProof/>
                <w:webHidden/>
              </w:rPr>
              <w:fldChar w:fldCharType="separate"/>
            </w:r>
            <w:r w:rsidR="008F45F7">
              <w:rPr>
                <w:noProof/>
                <w:webHidden/>
              </w:rPr>
              <w:t>13</w:t>
            </w:r>
            <w:r w:rsidR="00E7067D">
              <w:rPr>
                <w:noProof/>
                <w:webHidden/>
              </w:rPr>
              <w:fldChar w:fldCharType="end"/>
            </w:r>
          </w:hyperlink>
        </w:p>
        <w:p w14:paraId="0B4A4E36" w14:textId="1DD4EC1F" w:rsidR="00E7067D" w:rsidRDefault="00000000">
          <w:pPr>
            <w:pStyle w:val="TOC2"/>
            <w:tabs>
              <w:tab w:val="left" w:pos="880"/>
              <w:tab w:val="right" w:leader="dot" w:pos="9017"/>
            </w:tabs>
            <w:rPr>
              <w:rFonts w:asciiTheme="minorHAnsi" w:hAnsiTheme="minorHAnsi"/>
              <w:b w:val="0"/>
              <w:noProof/>
              <w:sz w:val="22"/>
              <w:lang w:val="en-GB" w:eastAsia="en-GB"/>
            </w:rPr>
          </w:pPr>
          <w:hyperlink w:anchor="_Toc477531381" w:history="1">
            <w:r w:rsidR="00E7067D" w:rsidRPr="001F522C">
              <w:rPr>
                <w:rStyle w:val="Hyperlink"/>
                <w:noProof/>
              </w:rPr>
              <w:t>4.5</w:t>
            </w:r>
            <w:r w:rsidR="00E7067D">
              <w:rPr>
                <w:rFonts w:asciiTheme="minorHAnsi" w:hAnsiTheme="minorHAnsi"/>
                <w:b w:val="0"/>
                <w:noProof/>
                <w:sz w:val="22"/>
                <w:lang w:val="en-GB" w:eastAsia="en-GB"/>
              </w:rPr>
              <w:tab/>
            </w:r>
            <w:r w:rsidR="00E7067D" w:rsidRPr="001F522C">
              <w:rPr>
                <w:rStyle w:val="Hyperlink"/>
                <w:noProof/>
              </w:rPr>
              <w:t>Compile Release-build</w:t>
            </w:r>
            <w:r w:rsidR="00E7067D">
              <w:rPr>
                <w:noProof/>
                <w:webHidden/>
              </w:rPr>
              <w:tab/>
            </w:r>
            <w:r w:rsidR="00E7067D">
              <w:rPr>
                <w:noProof/>
                <w:webHidden/>
              </w:rPr>
              <w:fldChar w:fldCharType="begin"/>
            </w:r>
            <w:r w:rsidR="00E7067D">
              <w:rPr>
                <w:noProof/>
                <w:webHidden/>
              </w:rPr>
              <w:instrText xml:space="preserve"> PAGEREF _Toc477531381 \h </w:instrText>
            </w:r>
            <w:r w:rsidR="00E7067D">
              <w:rPr>
                <w:noProof/>
                <w:webHidden/>
              </w:rPr>
            </w:r>
            <w:r w:rsidR="00E7067D">
              <w:rPr>
                <w:noProof/>
                <w:webHidden/>
              </w:rPr>
              <w:fldChar w:fldCharType="separate"/>
            </w:r>
            <w:r w:rsidR="008F45F7">
              <w:rPr>
                <w:noProof/>
                <w:webHidden/>
              </w:rPr>
              <w:t>13</w:t>
            </w:r>
            <w:r w:rsidR="00E7067D">
              <w:rPr>
                <w:noProof/>
                <w:webHidden/>
              </w:rPr>
              <w:fldChar w:fldCharType="end"/>
            </w:r>
          </w:hyperlink>
        </w:p>
        <w:p w14:paraId="3CA71AB9" w14:textId="375C77E9" w:rsidR="00E7067D" w:rsidRDefault="00000000">
          <w:pPr>
            <w:pStyle w:val="TOC1"/>
            <w:rPr>
              <w:rFonts w:asciiTheme="minorHAnsi" w:hAnsiTheme="minorHAnsi"/>
              <w:b w:val="0"/>
              <w:noProof/>
              <w:sz w:val="22"/>
              <w:lang w:val="en-GB" w:eastAsia="en-GB"/>
            </w:rPr>
          </w:pPr>
          <w:hyperlink w:anchor="_Toc477531382" w:history="1">
            <w:r w:rsidR="00E7067D" w:rsidRPr="001F522C">
              <w:rPr>
                <w:rStyle w:val="Hyperlink"/>
                <w:noProof/>
              </w:rPr>
              <w:t>5</w:t>
            </w:r>
            <w:r w:rsidR="00E7067D">
              <w:rPr>
                <w:rFonts w:asciiTheme="minorHAnsi" w:hAnsiTheme="minorHAnsi"/>
                <w:b w:val="0"/>
                <w:noProof/>
                <w:sz w:val="22"/>
                <w:lang w:val="en-GB" w:eastAsia="en-GB"/>
              </w:rPr>
              <w:tab/>
            </w:r>
            <w:r w:rsidR="00E7067D" w:rsidRPr="001F522C">
              <w:rPr>
                <w:rStyle w:val="Hyperlink"/>
                <w:noProof/>
              </w:rPr>
              <w:t>Contact Information</w:t>
            </w:r>
            <w:r w:rsidR="00E7067D">
              <w:rPr>
                <w:noProof/>
                <w:webHidden/>
              </w:rPr>
              <w:tab/>
            </w:r>
            <w:r w:rsidR="00E7067D">
              <w:rPr>
                <w:noProof/>
                <w:webHidden/>
              </w:rPr>
              <w:fldChar w:fldCharType="begin"/>
            </w:r>
            <w:r w:rsidR="00E7067D">
              <w:rPr>
                <w:noProof/>
                <w:webHidden/>
              </w:rPr>
              <w:instrText xml:space="preserve"> PAGEREF _Toc477531382 \h </w:instrText>
            </w:r>
            <w:r w:rsidR="00E7067D">
              <w:rPr>
                <w:noProof/>
                <w:webHidden/>
              </w:rPr>
            </w:r>
            <w:r w:rsidR="00E7067D">
              <w:rPr>
                <w:noProof/>
                <w:webHidden/>
              </w:rPr>
              <w:fldChar w:fldCharType="separate"/>
            </w:r>
            <w:r w:rsidR="008F45F7">
              <w:rPr>
                <w:noProof/>
                <w:webHidden/>
              </w:rPr>
              <w:t>14</w:t>
            </w:r>
            <w:r w:rsidR="00E7067D">
              <w:rPr>
                <w:noProof/>
                <w:webHidden/>
              </w:rPr>
              <w:fldChar w:fldCharType="end"/>
            </w:r>
          </w:hyperlink>
        </w:p>
        <w:p w14:paraId="71B91261" w14:textId="1343150C" w:rsidR="00E7067D" w:rsidRDefault="00000000">
          <w:pPr>
            <w:pStyle w:val="TOC1"/>
            <w:rPr>
              <w:rFonts w:asciiTheme="minorHAnsi" w:hAnsiTheme="minorHAnsi"/>
              <w:b w:val="0"/>
              <w:noProof/>
              <w:sz w:val="22"/>
              <w:lang w:val="en-GB" w:eastAsia="en-GB"/>
            </w:rPr>
          </w:pPr>
          <w:hyperlink w:anchor="_Toc477531383" w:history="1">
            <w:r w:rsidR="00E7067D" w:rsidRPr="001F522C">
              <w:rPr>
                <w:rStyle w:val="Hyperlink"/>
                <w:noProof/>
              </w:rPr>
              <w:t>Appendix A – References</w:t>
            </w:r>
            <w:r w:rsidR="00E7067D">
              <w:rPr>
                <w:noProof/>
                <w:webHidden/>
              </w:rPr>
              <w:tab/>
            </w:r>
            <w:r w:rsidR="00E7067D">
              <w:rPr>
                <w:noProof/>
                <w:webHidden/>
              </w:rPr>
              <w:fldChar w:fldCharType="begin"/>
            </w:r>
            <w:r w:rsidR="00E7067D">
              <w:rPr>
                <w:noProof/>
                <w:webHidden/>
              </w:rPr>
              <w:instrText xml:space="preserve"> PAGEREF _Toc477531383 \h </w:instrText>
            </w:r>
            <w:r w:rsidR="00E7067D">
              <w:rPr>
                <w:noProof/>
                <w:webHidden/>
              </w:rPr>
            </w:r>
            <w:r w:rsidR="00E7067D">
              <w:rPr>
                <w:noProof/>
                <w:webHidden/>
              </w:rPr>
              <w:fldChar w:fldCharType="separate"/>
            </w:r>
            <w:r w:rsidR="008F45F7">
              <w:rPr>
                <w:noProof/>
                <w:webHidden/>
              </w:rPr>
              <w:t>15</w:t>
            </w:r>
            <w:r w:rsidR="00E7067D">
              <w:rPr>
                <w:noProof/>
                <w:webHidden/>
              </w:rPr>
              <w:fldChar w:fldCharType="end"/>
            </w:r>
          </w:hyperlink>
        </w:p>
        <w:p w14:paraId="64031802" w14:textId="675504F7" w:rsidR="00E7067D" w:rsidRDefault="00000000">
          <w:pPr>
            <w:pStyle w:val="TOC2"/>
            <w:tabs>
              <w:tab w:val="right" w:leader="dot" w:pos="9017"/>
            </w:tabs>
            <w:rPr>
              <w:rFonts w:asciiTheme="minorHAnsi" w:hAnsiTheme="minorHAnsi"/>
              <w:b w:val="0"/>
              <w:noProof/>
              <w:sz w:val="22"/>
              <w:lang w:val="en-GB" w:eastAsia="en-GB"/>
            </w:rPr>
          </w:pPr>
          <w:hyperlink w:anchor="_Toc477531384" w:history="1">
            <w:r w:rsidR="00E7067D" w:rsidRPr="001F522C">
              <w:rPr>
                <w:rStyle w:val="Hyperlink"/>
                <w:noProof/>
              </w:rPr>
              <w:t>Online Resources</w:t>
            </w:r>
            <w:r w:rsidR="00E7067D">
              <w:rPr>
                <w:noProof/>
                <w:webHidden/>
              </w:rPr>
              <w:tab/>
            </w:r>
            <w:r w:rsidR="00E7067D">
              <w:rPr>
                <w:noProof/>
                <w:webHidden/>
              </w:rPr>
              <w:fldChar w:fldCharType="begin"/>
            </w:r>
            <w:r w:rsidR="00E7067D">
              <w:rPr>
                <w:noProof/>
                <w:webHidden/>
              </w:rPr>
              <w:instrText xml:space="preserve"> PAGEREF _Toc477531384 \h </w:instrText>
            </w:r>
            <w:r w:rsidR="00E7067D">
              <w:rPr>
                <w:noProof/>
                <w:webHidden/>
              </w:rPr>
            </w:r>
            <w:r w:rsidR="00E7067D">
              <w:rPr>
                <w:noProof/>
                <w:webHidden/>
              </w:rPr>
              <w:fldChar w:fldCharType="separate"/>
            </w:r>
            <w:r w:rsidR="008F45F7">
              <w:rPr>
                <w:noProof/>
                <w:webHidden/>
              </w:rPr>
              <w:t>15</w:t>
            </w:r>
            <w:r w:rsidR="00E7067D">
              <w:rPr>
                <w:noProof/>
                <w:webHidden/>
              </w:rPr>
              <w:fldChar w:fldCharType="end"/>
            </w:r>
          </w:hyperlink>
        </w:p>
        <w:p w14:paraId="65BCFFD5" w14:textId="465A4D59" w:rsidR="00E7067D" w:rsidRDefault="00000000">
          <w:pPr>
            <w:pStyle w:val="TOC2"/>
            <w:tabs>
              <w:tab w:val="right" w:leader="dot" w:pos="9017"/>
            </w:tabs>
            <w:rPr>
              <w:rFonts w:asciiTheme="minorHAnsi" w:hAnsiTheme="minorHAnsi"/>
              <w:b w:val="0"/>
              <w:noProof/>
              <w:sz w:val="22"/>
              <w:lang w:val="en-GB" w:eastAsia="en-GB"/>
            </w:rPr>
          </w:pPr>
          <w:hyperlink w:anchor="_Toc477531385" w:history="1">
            <w:r w:rsidR="00E7067D" w:rsidRPr="001F522C">
              <w:rPr>
                <w:rStyle w:val="Hyperlink"/>
                <w:noProof/>
              </w:rPr>
              <w:t>Document References</w:t>
            </w:r>
            <w:r w:rsidR="00E7067D">
              <w:rPr>
                <w:noProof/>
                <w:webHidden/>
              </w:rPr>
              <w:tab/>
            </w:r>
            <w:r w:rsidR="00E7067D">
              <w:rPr>
                <w:noProof/>
                <w:webHidden/>
              </w:rPr>
              <w:fldChar w:fldCharType="begin"/>
            </w:r>
            <w:r w:rsidR="00E7067D">
              <w:rPr>
                <w:noProof/>
                <w:webHidden/>
              </w:rPr>
              <w:instrText xml:space="preserve"> PAGEREF _Toc477531385 \h </w:instrText>
            </w:r>
            <w:r w:rsidR="00E7067D">
              <w:rPr>
                <w:noProof/>
                <w:webHidden/>
              </w:rPr>
            </w:r>
            <w:r w:rsidR="00E7067D">
              <w:rPr>
                <w:noProof/>
                <w:webHidden/>
              </w:rPr>
              <w:fldChar w:fldCharType="separate"/>
            </w:r>
            <w:r w:rsidR="008F45F7">
              <w:rPr>
                <w:noProof/>
                <w:webHidden/>
              </w:rPr>
              <w:t>15</w:t>
            </w:r>
            <w:r w:rsidR="00E7067D">
              <w:rPr>
                <w:noProof/>
                <w:webHidden/>
              </w:rPr>
              <w:fldChar w:fldCharType="end"/>
            </w:r>
          </w:hyperlink>
        </w:p>
        <w:p w14:paraId="1EAF78EE" w14:textId="2FEF603F" w:rsidR="00E7067D" w:rsidRDefault="00000000">
          <w:pPr>
            <w:pStyle w:val="TOC2"/>
            <w:tabs>
              <w:tab w:val="right" w:leader="dot" w:pos="9017"/>
            </w:tabs>
            <w:rPr>
              <w:rFonts w:asciiTheme="minorHAnsi" w:hAnsiTheme="minorHAnsi"/>
              <w:b w:val="0"/>
              <w:noProof/>
              <w:sz w:val="22"/>
              <w:lang w:val="en-GB" w:eastAsia="en-GB"/>
            </w:rPr>
          </w:pPr>
          <w:hyperlink w:anchor="_Toc477531386" w:history="1">
            <w:r w:rsidR="00E7067D" w:rsidRPr="001F522C">
              <w:rPr>
                <w:rStyle w:val="Hyperlink"/>
                <w:noProof/>
              </w:rPr>
              <w:t>Acronyms and Abbreviations</w:t>
            </w:r>
            <w:r w:rsidR="00E7067D">
              <w:rPr>
                <w:noProof/>
                <w:webHidden/>
              </w:rPr>
              <w:tab/>
            </w:r>
            <w:r w:rsidR="00E7067D">
              <w:rPr>
                <w:noProof/>
                <w:webHidden/>
              </w:rPr>
              <w:fldChar w:fldCharType="begin"/>
            </w:r>
            <w:r w:rsidR="00E7067D">
              <w:rPr>
                <w:noProof/>
                <w:webHidden/>
              </w:rPr>
              <w:instrText xml:space="preserve"> PAGEREF _Toc477531386 \h </w:instrText>
            </w:r>
            <w:r w:rsidR="00E7067D">
              <w:rPr>
                <w:noProof/>
                <w:webHidden/>
              </w:rPr>
            </w:r>
            <w:r w:rsidR="00E7067D">
              <w:rPr>
                <w:noProof/>
                <w:webHidden/>
              </w:rPr>
              <w:fldChar w:fldCharType="separate"/>
            </w:r>
            <w:r w:rsidR="008F45F7">
              <w:rPr>
                <w:noProof/>
                <w:webHidden/>
              </w:rPr>
              <w:t>16</w:t>
            </w:r>
            <w:r w:rsidR="00E7067D">
              <w:rPr>
                <w:noProof/>
                <w:webHidden/>
              </w:rPr>
              <w:fldChar w:fldCharType="end"/>
            </w:r>
          </w:hyperlink>
        </w:p>
        <w:p w14:paraId="4CBF012D" w14:textId="3BBFCDE2" w:rsidR="00E7067D" w:rsidRDefault="00000000">
          <w:pPr>
            <w:pStyle w:val="TOC1"/>
            <w:rPr>
              <w:rFonts w:asciiTheme="minorHAnsi" w:hAnsiTheme="minorHAnsi"/>
              <w:b w:val="0"/>
              <w:noProof/>
              <w:sz w:val="22"/>
              <w:lang w:val="en-GB" w:eastAsia="en-GB"/>
            </w:rPr>
          </w:pPr>
          <w:hyperlink w:anchor="_Toc477531387" w:history="1">
            <w:r w:rsidR="00E7067D" w:rsidRPr="001F522C">
              <w:rPr>
                <w:rStyle w:val="Hyperlink"/>
                <w:noProof/>
              </w:rPr>
              <w:t>Appendix B – List of Tables &amp; Figures</w:t>
            </w:r>
            <w:r w:rsidR="00E7067D">
              <w:rPr>
                <w:noProof/>
                <w:webHidden/>
              </w:rPr>
              <w:tab/>
            </w:r>
            <w:r w:rsidR="00E7067D">
              <w:rPr>
                <w:noProof/>
                <w:webHidden/>
              </w:rPr>
              <w:fldChar w:fldCharType="begin"/>
            </w:r>
            <w:r w:rsidR="00E7067D">
              <w:rPr>
                <w:noProof/>
                <w:webHidden/>
              </w:rPr>
              <w:instrText xml:space="preserve"> PAGEREF _Toc477531387 \h </w:instrText>
            </w:r>
            <w:r w:rsidR="00E7067D">
              <w:rPr>
                <w:noProof/>
                <w:webHidden/>
              </w:rPr>
            </w:r>
            <w:r w:rsidR="00E7067D">
              <w:rPr>
                <w:noProof/>
                <w:webHidden/>
              </w:rPr>
              <w:fldChar w:fldCharType="separate"/>
            </w:r>
            <w:r w:rsidR="008F45F7">
              <w:rPr>
                <w:noProof/>
                <w:webHidden/>
              </w:rPr>
              <w:t>17</w:t>
            </w:r>
            <w:r w:rsidR="00E7067D">
              <w:rPr>
                <w:noProof/>
                <w:webHidden/>
              </w:rPr>
              <w:fldChar w:fldCharType="end"/>
            </w:r>
          </w:hyperlink>
        </w:p>
        <w:p w14:paraId="569CF676" w14:textId="61F0D776" w:rsidR="00E7067D" w:rsidRDefault="00000000">
          <w:pPr>
            <w:pStyle w:val="TOC2"/>
            <w:tabs>
              <w:tab w:val="right" w:leader="dot" w:pos="9017"/>
            </w:tabs>
            <w:rPr>
              <w:rFonts w:asciiTheme="minorHAnsi" w:hAnsiTheme="minorHAnsi"/>
              <w:b w:val="0"/>
              <w:noProof/>
              <w:sz w:val="22"/>
              <w:lang w:val="en-GB" w:eastAsia="en-GB"/>
            </w:rPr>
          </w:pPr>
          <w:hyperlink w:anchor="_Toc477531388" w:history="1">
            <w:r w:rsidR="00E7067D" w:rsidRPr="001F522C">
              <w:rPr>
                <w:rStyle w:val="Hyperlink"/>
                <w:noProof/>
              </w:rPr>
              <w:t>List of Figures</w:t>
            </w:r>
            <w:r w:rsidR="00E7067D">
              <w:rPr>
                <w:noProof/>
                <w:webHidden/>
              </w:rPr>
              <w:tab/>
            </w:r>
            <w:r w:rsidR="00E7067D">
              <w:rPr>
                <w:noProof/>
                <w:webHidden/>
              </w:rPr>
              <w:fldChar w:fldCharType="begin"/>
            </w:r>
            <w:r w:rsidR="00E7067D">
              <w:rPr>
                <w:noProof/>
                <w:webHidden/>
              </w:rPr>
              <w:instrText xml:space="preserve"> PAGEREF _Toc477531388 \h </w:instrText>
            </w:r>
            <w:r w:rsidR="00E7067D">
              <w:rPr>
                <w:noProof/>
                <w:webHidden/>
              </w:rPr>
            </w:r>
            <w:r w:rsidR="00E7067D">
              <w:rPr>
                <w:noProof/>
                <w:webHidden/>
              </w:rPr>
              <w:fldChar w:fldCharType="separate"/>
            </w:r>
            <w:r w:rsidR="008F45F7">
              <w:rPr>
                <w:noProof/>
                <w:webHidden/>
              </w:rPr>
              <w:t>17</w:t>
            </w:r>
            <w:r w:rsidR="00E7067D">
              <w:rPr>
                <w:noProof/>
                <w:webHidden/>
              </w:rPr>
              <w:fldChar w:fldCharType="end"/>
            </w:r>
          </w:hyperlink>
        </w:p>
        <w:p w14:paraId="5EA7E1E9" w14:textId="1E62447A" w:rsidR="00E7067D" w:rsidRDefault="00000000">
          <w:pPr>
            <w:pStyle w:val="TOC2"/>
            <w:tabs>
              <w:tab w:val="right" w:leader="dot" w:pos="9017"/>
            </w:tabs>
            <w:rPr>
              <w:rFonts w:asciiTheme="minorHAnsi" w:hAnsiTheme="minorHAnsi"/>
              <w:b w:val="0"/>
              <w:noProof/>
              <w:sz w:val="22"/>
              <w:lang w:val="en-GB" w:eastAsia="en-GB"/>
            </w:rPr>
          </w:pPr>
          <w:hyperlink w:anchor="_Toc477531389" w:history="1">
            <w:r w:rsidR="00E7067D" w:rsidRPr="001F522C">
              <w:rPr>
                <w:rStyle w:val="Hyperlink"/>
                <w:noProof/>
              </w:rPr>
              <w:t>List of Tables</w:t>
            </w:r>
            <w:r w:rsidR="00E7067D">
              <w:rPr>
                <w:noProof/>
                <w:webHidden/>
              </w:rPr>
              <w:tab/>
            </w:r>
            <w:r w:rsidR="00E7067D">
              <w:rPr>
                <w:noProof/>
                <w:webHidden/>
              </w:rPr>
              <w:fldChar w:fldCharType="begin"/>
            </w:r>
            <w:r w:rsidR="00E7067D">
              <w:rPr>
                <w:noProof/>
                <w:webHidden/>
              </w:rPr>
              <w:instrText xml:space="preserve"> PAGEREF _Toc477531389 \h </w:instrText>
            </w:r>
            <w:r w:rsidR="00E7067D">
              <w:rPr>
                <w:noProof/>
                <w:webHidden/>
              </w:rPr>
            </w:r>
            <w:r w:rsidR="00E7067D">
              <w:rPr>
                <w:noProof/>
                <w:webHidden/>
              </w:rPr>
              <w:fldChar w:fldCharType="separate"/>
            </w:r>
            <w:r w:rsidR="008F45F7">
              <w:rPr>
                <w:noProof/>
                <w:webHidden/>
              </w:rPr>
              <w:t>17</w:t>
            </w:r>
            <w:r w:rsidR="00E7067D">
              <w:rPr>
                <w:noProof/>
                <w:webHidden/>
              </w:rPr>
              <w:fldChar w:fldCharType="end"/>
            </w:r>
          </w:hyperlink>
        </w:p>
        <w:p w14:paraId="699287B3" w14:textId="32C1EE81" w:rsidR="00E7067D" w:rsidRDefault="00000000">
          <w:pPr>
            <w:pStyle w:val="TOC1"/>
            <w:rPr>
              <w:rFonts w:asciiTheme="minorHAnsi" w:hAnsiTheme="minorHAnsi"/>
              <w:b w:val="0"/>
              <w:noProof/>
              <w:sz w:val="22"/>
              <w:lang w:val="en-GB" w:eastAsia="en-GB"/>
            </w:rPr>
          </w:pPr>
          <w:hyperlink w:anchor="_Toc477531390" w:history="1">
            <w:r w:rsidR="00E7067D" w:rsidRPr="001F522C">
              <w:rPr>
                <w:rStyle w:val="Hyperlink"/>
                <w:noProof/>
              </w:rPr>
              <w:t>Appendix C – Revision History</w:t>
            </w:r>
            <w:r w:rsidR="00E7067D">
              <w:rPr>
                <w:noProof/>
                <w:webHidden/>
              </w:rPr>
              <w:tab/>
            </w:r>
            <w:r w:rsidR="00E7067D">
              <w:rPr>
                <w:noProof/>
                <w:webHidden/>
              </w:rPr>
              <w:fldChar w:fldCharType="begin"/>
            </w:r>
            <w:r w:rsidR="00E7067D">
              <w:rPr>
                <w:noProof/>
                <w:webHidden/>
              </w:rPr>
              <w:instrText xml:space="preserve"> PAGEREF _Toc477531390 \h </w:instrText>
            </w:r>
            <w:r w:rsidR="00E7067D">
              <w:rPr>
                <w:noProof/>
                <w:webHidden/>
              </w:rPr>
            </w:r>
            <w:r w:rsidR="00E7067D">
              <w:rPr>
                <w:noProof/>
                <w:webHidden/>
              </w:rPr>
              <w:fldChar w:fldCharType="separate"/>
            </w:r>
            <w:r w:rsidR="008F45F7">
              <w:rPr>
                <w:noProof/>
                <w:webHidden/>
              </w:rPr>
              <w:t>18</w:t>
            </w:r>
            <w:r w:rsidR="00E7067D">
              <w:rPr>
                <w:noProof/>
                <w:webHidden/>
              </w:rPr>
              <w:fldChar w:fldCharType="end"/>
            </w:r>
          </w:hyperlink>
        </w:p>
        <w:p w14:paraId="2FDFB761" w14:textId="7A4EB83E" w:rsidR="007A3D9F" w:rsidRPr="00C37BD2" w:rsidRDefault="00C54BA7" w:rsidP="00445D6C">
          <w:pPr>
            <w:pStyle w:val="TOC1"/>
            <w:rPr>
              <w:b w:val="0"/>
              <w:bCs/>
              <w:szCs w:val="28"/>
              <w:u w:val="single"/>
            </w:rPr>
          </w:pPr>
          <w:r>
            <w:fldChar w:fldCharType="end"/>
          </w:r>
        </w:p>
      </w:sdtContent>
    </w:sdt>
    <w:p w14:paraId="2FDFB762" w14:textId="77777777" w:rsidR="006C2C0B" w:rsidRDefault="003A3649" w:rsidP="00B8236C">
      <w:pPr>
        <w:pStyle w:val="Heading1"/>
        <w:rPr>
          <w:rStyle w:val="Strong"/>
          <w:b/>
          <w:bCs/>
        </w:rPr>
      </w:pPr>
      <w:bookmarkStart w:id="0" w:name="_Ref474846486"/>
      <w:bookmarkStart w:id="1" w:name="_Toc477531359"/>
      <w:r w:rsidRPr="00B8236C">
        <w:rPr>
          <w:rStyle w:val="Strong"/>
          <w:b/>
          <w:bCs/>
        </w:rPr>
        <w:lastRenderedPageBreak/>
        <w:t>Introduction</w:t>
      </w:r>
      <w:bookmarkEnd w:id="0"/>
      <w:bookmarkEnd w:id="1"/>
    </w:p>
    <w:p w14:paraId="2D1FF99A" w14:textId="77777777" w:rsidR="00540E09" w:rsidRDefault="004E0DAC" w:rsidP="00B528AB">
      <w:pPr>
        <w:jc w:val="both"/>
      </w:pPr>
      <w:r>
        <w:t>FTDI provides a proprietary D3XX interface for easy communication with USB 3 SuperSpeed devices, such as FT60x series of devices. D3XX is supported across several operating systems, namely Windows, Linux, Mac</w:t>
      </w:r>
      <w:r w:rsidR="00BE0011">
        <w:t xml:space="preserve"> </w:t>
      </w:r>
      <w:r>
        <w:t xml:space="preserve">OS X and Android. </w:t>
      </w:r>
    </w:p>
    <w:p w14:paraId="6DDF5E3A" w14:textId="1831DBAB" w:rsidR="00937E6D" w:rsidRDefault="00937E6D" w:rsidP="00B528AB">
      <w:pPr>
        <w:jc w:val="both"/>
      </w:pPr>
      <w:r>
        <w:t xml:space="preserve">Android is becoming the most popular operating system in the world. It was designed as a mobile OS for smartphones, and later extended to tablets, TVs, </w:t>
      </w:r>
      <w:r w:rsidR="00BF49B6">
        <w:t xml:space="preserve">PCs, </w:t>
      </w:r>
      <w:r>
        <w:t>wearables and even cars.</w:t>
      </w:r>
    </w:p>
    <w:p w14:paraId="0811905C" w14:textId="6F759D27" w:rsidR="00B528AB" w:rsidRDefault="00540E09" w:rsidP="00B528AB">
      <w:pPr>
        <w:jc w:val="both"/>
      </w:pPr>
      <w:r>
        <w:t xml:space="preserve">FTDI wants to embrace the mobile era and take advantage of Android’s incredible ecosystem by providing Java D3XX library for Android. </w:t>
      </w:r>
      <w:r w:rsidR="00B528AB">
        <w:t xml:space="preserve">This document explains how to </w:t>
      </w:r>
      <w:r w:rsidR="00CC4ACF">
        <w:t xml:space="preserve">use </w:t>
      </w:r>
      <w:r w:rsidR="004E0DAC">
        <w:t>install and use the Java D3XX library for Android</w:t>
      </w:r>
      <w:r w:rsidR="00722794">
        <w:t>.</w:t>
      </w:r>
    </w:p>
    <w:p w14:paraId="12E8CB35" w14:textId="38201177" w:rsidR="00612703" w:rsidRDefault="00F42B47" w:rsidP="00612703">
      <w:r>
        <w:t xml:space="preserve">FTDI also supports </w:t>
      </w:r>
      <w:r w:rsidR="002F3EA2">
        <w:t xml:space="preserve">Android </w:t>
      </w:r>
      <w:r>
        <w:t>devices for D2XX devices</w:t>
      </w:r>
      <w:r w:rsidR="002F3EA2">
        <w:t xml:space="preserve">. </w:t>
      </w:r>
      <w:r>
        <w:t>R</w:t>
      </w:r>
      <w:r w:rsidR="00612703">
        <w:t xml:space="preserve">efer to the following </w:t>
      </w:r>
      <w:hyperlink r:id="rId12" w:history="1">
        <w:r w:rsidR="00612703" w:rsidRPr="00612703">
          <w:rPr>
            <w:rStyle w:val="Hyperlink"/>
          </w:rPr>
          <w:t>link</w:t>
        </w:r>
      </w:hyperlink>
      <w:r w:rsidR="00612703">
        <w:t xml:space="preserve">. </w:t>
      </w:r>
    </w:p>
    <w:p w14:paraId="2FDFB763" w14:textId="407C1740" w:rsidR="003A3649" w:rsidRDefault="00C9779C" w:rsidP="00095315">
      <w:pPr>
        <w:pStyle w:val="Heading2"/>
      </w:pPr>
      <w:bookmarkStart w:id="2" w:name="_Toc477531360"/>
      <w:r>
        <w:t>Android Support</w:t>
      </w:r>
      <w:bookmarkEnd w:id="2"/>
    </w:p>
    <w:p w14:paraId="2E1247BA" w14:textId="3642BF31" w:rsidR="003A04C6" w:rsidRDefault="00C9779C" w:rsidP="00E162AE">
      <w:pPr>
        <w:jc w:val="both"/>
      </w:pPr>
      <w:r>
        <w:t>To support Google Android OS, D3XX library uses Android’s USB Host API</w:t>
      </w:r>
      <w:r w:rsidR="005E4111">
        <w:t xml:space="preserve">. Android’s USB Host API </w:t>
      </w:r>
      <w:r w:rsidR="00CA5421">
        <w:t xml:space="preserve">was introduced in version 3.1 and </w:t>
      </w:r>
      <w:r w:rsidR="005E4111">
        <w:t xml:space="preserve">does not require special root access privileges. </w:t>
      </w:r>
    </w:p>
    <w:p w14:paraId="2FDFB766" w14:textId="77777777" w:rsidR="00BD6A34" w:rsidRDefault="00BD6A34" w:rsidP="00BD6A34">
      <w:pPr>
        <w:pStyle w:val="Heading2"/>
      </w:pPr>
      <w:bookmarkStart w:id="3" w:name="_Toc477531361"/>
      <w:r>
        <w:t>Prerequisite</w:t>
      </w:r>
      <w:bookmarkEnd w:id="3"/>
    </w:p>
    <w:p w14:paraId="4AAF03C9" w14:textId="1F642E7A" w:rsidR="00342F82" w:rsidRDefault="00342F82" w:rsidP="006B1222">
      <w:pPr>
        <w:jc w:val="both"/>
      </w:pPr>
      <w:r>
        <w:t xml:space="preserve">The following is required to </w:t>
      </w:r>
      <w:r w:rsidR="0015558E">
        <w:t>run</w:t>
      </w:r>
      <w:r>
        <w:t xml:space="preserve"> the </w:t>
      </w:r>
      <w:r w:rsidR="0015558E">
        <w:t xml:space="preserve">demo application for </w:t>
      </w:r>
      <w:r>
        <w:t xml:space="preserve">Java D3XX </w:t>
      </w:r>
      <w:r w:rsidR="0015558E">
        <w:t xml:space="preserve">library </w:t>
      </w:r>
      <w:r>
        <w:t>for Android:</w:t>
      </w:r>
    </w:p>
    <w:p w14:paraId="7FDA82B9" w14:textId="77777777" w:rsidR="00951E8F" w:rsidRDefault="006C744D" w:rsidP="000B6607">
      <w:pPr>
        <w:pStyle w:val="ListParagraph"/>
        <w:numPr>
          <w:ilvl w:val="0"/>
          <w:numId w:val="2"/>
        </w:numPr>
        <w:jc w:val="both"/>
      </w:pPr>
      <w:r>
        <w:t xml:space="preserve">A UMFT601X-B PCB development module with FT601 </w:t>
      </w:r>
      <w:r w:rsidR="00544459">
        <w:t xml:space="preserve">USB 3.0 </w:t>
      </w:r>
      <w:r>
        <w:t>chip</w:t>
      </w:r>
    </w:p>
    <w:p w14:paraId="58DE0116" w14:textId="77777777" w:rsidR="00951E8F" w:rsidRDefault="00951E8F" w:rsidP="000B6607">
      <w:pPr>
        <w:pStyle w:val="ListParagraph"/>
        <w:numPr>
          <w:ilvl w:val="0"/>
          <w:numId w:val="2"/>
        </w:numPr>
        <w:jc w:val="both"/>
      </w:pPr>
      <w:r>
        <w:t xml:space="preserve">An Android device running version 3.1 or later OS, with a USB Host or OTG </w:t>
      </w:r>
      <w:proofErr w:type="gramStart"/>
      <w:r>
        <w:t>interface</w:t>
      </w:r>
      <w:proofErr w:type="gramEnd"/>
    </w:p>
    <w:p w14:paraId="62ED6F64" w14:textId="77777777" w:rsidR="000A667C" w:rsidRDefault="000A667C" w:rsidP="00951E8F">
      <w:pPr>
        <w:pStyle w:val="ListParagraph"/>
        <w:jc w:val="both"/>
      </w:pPr>
    </w:p>
    <w:p w14:paraId="70F4DF6F" w14:textId="57DC8D9F" w:rsidR="006B70B4" w:rsidRDefault="00342F82" w:rsidP="00951E8F">
      <w:pPr>
        <w:pStyle w:val="ListParagraph"/>
        <w:jc w:val="both"/>
      </w:pPr>
      <w:r>
        <w:t xml:space="preserve">FTDI conducted </w:t>
      </w:r>
      <w:r w:rsidR="00B53A9D">
        <w:t xml:space="preserve">testing </w:t>
      </w:r>
      <w:r>
        <w:t>using the following</w:t>
      </w:r>
      <w:r w:rsidR="00B53A9D">
        <w:t xml:space="preserve"> Android devices</w:t>
      </w:r>
      <w:r>
        <w:t>:</w:t>
      </w:r>
    </w:p>
    <w:p w14:paraId="176F6828" w14:textId="0D989241" w:rsidR="006B70B4" w:rsidRDefault="007C145B" w:rsidP="000B6607">
      <w:pPr>
        <w:pStyle w:val="ListParagraph"/>
        <w:numPr>
          <w:ilvl w:val="0"/>
          <w:numId w:val="3"/>
        </w:numPr>
        <w:jc w:val="both"/>
      </w:pPr>
      <w:r>
        <w:t>A</w:t>
      </w:r>
      <w:r w:rsidR="00342F82">
        <w:t xml:space="preserve"> Xiaomi Note phone running</w:t>
      </w:r>
      <w:r>
        <w:t xml:space="preserve"> Android 6.0 Marshmallow</w:t>
      </w:r>
    </w:p>
    <w:p w14:paraId="24D07C19" w14:textId="079D1B7E" w:rsidR="00342F82" w:rsidRDefault="007C145B" w:rsidP="000B6607">
      <w:pPr>
        <w:pStyle w:val="ListParagraph"/>
        <w:numPr>
          <w:ilvl w:val="0"/>
          <w:numId w:val="3"/>
        </w:numPr>
        <w:jc w:val="both"/>
      </w:pPr>
      <w:r>
        <w:t>A</w:t>
      </w:r>
      <w:r w:rsidR="00342F82">
        <w:t xml:space="preserve"> PC with Remix OS running Android 6.0 Marshmallow</w:t>
      </w:r>
    </w:p>
    <w:p w14:paraId="044D43E6" w14:textId="4D15FA83" w:rsidR="00A21789" w:rsidRDefault="00A21789" w:rsidP="006B1222">
      <w:pPr>
        <w:jc w:val="both"/>
      </w:pPr>
      <w:r>
        <w:t xml:space="preserve">To develop an application using the Java D3XX </w:t>
      </w:r>
      <w:r w:rsidR="0032536C">
        <w:t xml:space="preserve">library </w:t>
      </w:r>
      <w:r>
        <w:t xml:space="preserve">for Android, the development machine needs Android Studio, the official IDE for Android development. </w:t>
      </w:r>
      <w:r w:rsidR="00127F06">
        <w:t xml:space="preserve">Android Studio will install Android SDK including Android Debug Bridge (ADB). </w:t>
      </w:r>
      <w:r>
        <w:t xml:space="preserve">Installation and configuration of Android Studio is not described in this document but is described on the Android developer </w:t>
      </w:r>
      <w:hyperlink r:id="rId13" w:history="1">
        <w:r w:rsidRPr="00123B88">
          <w:rPr>
            <w:rStyle w:val="Hyperlink"/>
          </w:rPr>
          <w:t>website</w:t>
        </w:r>
      </w:hyperlink>
      <w:r>
        <w:t>.</w:t>
      </w:r>
      <w:r w:rsidR="000A667C">
        <w:t xml:space="preserve"> Eclipse</w:t>
      </w:r>
      <w:r w:rsidR="006337BF">
        <w:t xml:space="preserve"> </w:t>
      </w:r>
      <w:r w:rsidR="00F81594">
        <w:t xml:space="preserve">is an alternative IDE </w:t>
      </w:r>
      <w:proofErr w:type="gramStart"/>
      <w:r w:rsidR="00F81594">
        <w:t>option</w:t>
      </w:r>
      <w:proofErr w:type="gramEnd"/>
      <w:r w:rsidR="00F81594">
        <w:t xml:space="preserve"> but </w:t>
      </w:r>
      <w:r w:rsidR="000A667C">
        <w:t xml:space="preserve">Android Studio is </w:t>
      </w:r>
      <w:r w:rsidR="00A56F01">
        <w:t xml:space="preserve">the </w:t>
      </w:r>
      <w:r w:rsidR="00930B88">
        <w:t>recommended</w:t>
      </w:r>
      <w:r w:rsidR="00A56F01">
        <w:t xml:space="preserve"> </w:t>
      </w:r>
      <w:r w:rsidR="00F81594">
        <w:t>one</w:t>
      </w:r>
      <w:r w:rsidR="000A667C">
        <w:t>.</w:t>
      </w:r>
    </w:p>
    <w:p w14:paraId="350BBD3A" w14:textId="7C5169B5" w:rsidR="004925CC" w:rsidRDefault="00A21789" w:rsidP="006B1222">
      <w:pPr>
        <w:jc w:val="both"/>
      </w:pPr>
      <w:r>
        <w:t>Also, the Android device should have USB Debugging enabled to allow access using the ADB utility. To accomplish this, navigate to Settings &gt; Developer options and enable USB debugging option.</w:t>
      </w:r>
      <w:r w:rsidR="00CD4D9B">
        <w:t xml:space="preserve"> Refer to </w:t>
      </w:r>
      <w:r w:rsidR="00CD4D9B">
        <w:fldChar w:fldCharType="begin"/>
      </w:r>
      <w:r w:rsidR="00CD4D9B">
        <w:instrText xml:space="preserve"> REF _Ref474846501 \h </w:instrText>
      </w:r>
      <w:r w:rsidR="00CD4D9B">
        <w:fldChar w:fldCharType="separate"/>
      </w:r>
      <w:r w:rsidR="008F45F7">
        <w:t>Android development</w:t>
      </w:r>
      <w:r w:rsidR="00CD4D9B">
        <w:fldChar w:fldCharType="end"/>
      </w:r>
      <w:r w:rsidR="00CD4D9B">
        <w:t xml:space="preserve"> for more information.</w:t>
      </w:r>
    </w:p>
    <w:p w14:paraId="0F8B1591" w14:textId="54F093F5" w:rsidR="001A310A" w:rsidRDefault="00F4204E" w:rsidP="003A3649">
      <w:pPr>
        <w:pStyle w:val="Heading1"/>
      </w:pPr>
      <w:bookmarkStart w:id="4" w:name="_Toc477531362"/>
      <w:r>
        <w:lastRenderedPageBreak/>
        <w:t>Using</w:t>
      </w:r>
      <w:r w:rsidR="001A310A">
        <w:t xml:space="preserve"> </w:t>
      </w:r>
      <w:r w:rsidR="00715B78">
        <w:t xml:space="preserve">Java </w:t>
      </w:r>
      <w:r w:rsidR="001A310A">
        <w:t xml:space="preserve">D3XX </w:t>
      </w:r>
      <w:r w:rsidR="00715B78">
        <w:t>for Android</w:t>
      </w:r>
      <w:bookmarkEnd w:id="4"/>
    </w:p>
    <w:p w14:paraId="4667A1E7" w14:textId="77777777" w:rsidR="00634D9C" w:rsidRDefault="00634D9C" w:rsidP="00634D9C">
      <w:pPr>
        <w:pStyle w:val="Heading2"/>
      </w:pPr>
      <w:bookmarkStart w:id="5" w:name="_Toc477531363"/>
      <w:r>
        <w:t>Introduction</w:t>
      </w:r>
      <w:bookmarkEnd w:id="5"/>
    </w:p>
    <w:p w14:paraId="29BF3240" w14:textId="7ED2AEE7" w:rsidR="003A04C6" w:rsidRDefault="003A04C6" w:rsidP="003A04C6">
      <w:pPr>
        <w:jc w:val="both"/>
      </w:pPr>
      <w:r>
        <w:t>Before version 3.1, an Android application could not access USB devices attached to a system naturally without root access rights. The Android USB Host API removes this limitation allowing us to utilize USB devices attached to Android Host or OTG port.</w:t>
      </w:r>
    </w:p>
    <w:p w14:paraId="47E933D8" w14:textId="79EFA8A7" w:rsidR="003A04C6" w:rsidRPr="003A04C6" w:rsidRDefault="003A04C6" w:rsidP="003A04C6">
      <w:r>
        <w:t xml:space="preserve">FTDI provides a Java </w:t>
      </w:r>
      <w:r w:rsidR="00855692">
        <w:t xml:space="preserve">D3XX </w:t>
      </w:r>
      <w:r>
        <w:t xml:space="preserve">class library </w:t>
      </w:r>
      <w:r w:rsidR="00855692">
        <w:t xml:space="preserve">that leverages the Android USB Host API </w:t>
      </w:r>
      <w:r>
        <w:t xml:space="preserve">to communicate with FTDI SuperSpeed devices, such as FT60x series. The library is named d3xx.jar. </w:t>
      </w:r>
    </w:p>
    <w:p w14:paraId="24A37416" w14:textId="32D986A2" w:rsidR="00B46E06" w:rsidRDefault="001E6305" w:rsidP="00B46E06">
      <w:pPr>
        <w:pStyle w:val="Heading2"/>
      </w:pPr>
      <w:bookmarkStart w:id="6" w:name="_Toc477531364"/>
      <w:r>
        <w:t>Library Import</w:t>
      </w:r>
      <w:bookmarkEnd w:id="6"/>
    </w:p>
    <w:p w14:paraId="195986A0" w14:textId="39F3B550" w:rsidR="003A04C6" w:rsidRDefault="00D95CE5" w:rsidP="003A04C6">
      <w:r>
        <w:t>The D3XX library can be included in an Android application project in Android Studio easily</w:t>
      </w:r>
      <w:r w:rsidR="00855692">
        <w:t xml:space="preserve"> by simply</w:t>
      </w:r>
      <w:r>
        <w:t xml:space="preserve"> copy</w:t>
      </w:r>
      <w:r w:rsidR="00855692">
        <w:t>ing</w:t>
      </w:r>
      <w:r>
        <w:t xml:space="preserve"> the library, d3xx.jar, to the </w:t>
      </w:r>
      <w:r w:rsidRPr="00D95CE5">
        <w:rPr>
          <w:i/>
        </w:rPr>
        <w:t>app\libs</w:t>
      </w:r>
      <w:r>
        <w:t xml:space="preserve"> folder of the project. The file will then appear under the </w:t>
      </w:r>
      <w:r w:rsidRPr="00D95CE5">
        <w:rPr>
          <w:i/>
        </w:rPr>
        <w:t>app\libs</w:t>
      </w:r>
      <w:r>
        <w:t xml:space="preserve"> folder project hierarchy</w:t>
      </w:r>
      <w:r w:rsidR="00855692">
        <w:t xml:space="preserve"> in Android Studio</w:t>
      </w:r>
      <w:r>
        <w:t>.</w:t>
      </w:r>
    </w:p>
    <w:p w14:paraId="7DA0099F" w14:textId="14E38234" w:rsidR="0038388A" w:rsidRDefault="0038388A" w:rsidP="0038388A">
      <w:r>
        <w:t xml:space="preserve">To use the FTD3XX class of the D3XX library, </w:t>
      </w:r>
      <w:proofErr w:type="gramStart"/>
      <w:r w:rsidRPr="00B337E8">
        <w:rPr>
          <w:i/>
        </w:rPr>
        <w:t>com.ftdi</w:t>
      </w:r>
      <w:proofErr w:type="gramEnd"/>
      <w:r w:rsidRPr="00B337E8">
        <w:rPr>
          <w:i/>
        </w:rPr>
        <w:t>.d3xx.FTD3XX</w:t>
      </w:r>
      <w:r>
        <w:t xml:space="preserve"> should be imported</w:t>
      </w:r>
      <w:r w:rsidR="005C0139">
        <w:t xml:space="preserve"> in the Java files that will </w:t>
      </w:r>
      <w:proofErr w:type="gramStart"/>
      <w:r w:rsidR="005C0139">
        <w:t>use</w:t>
      </w:r>
      <w:proofErr w:type="gramEnd"/>
      <w:r w:rsidR="005C0139">
        <w:t xml:space="preserve"> the library</w:t>
      </w:r>
      <w:r>
        <w:t xml:space="preserve">. </w:t>
      </w:r>
    </w:p>
    <w:p w14:paraId="2E88547E" w14:textId="77777777" w:rsidR="00A42A24" w:rsidRDefault="00A42A24" w:rsidP="00A42A24">
      <w:pPr>
        <w:keepNext/>
      </w:pPr>
      <w:r>
        <w:rPr>
          <w:noProof/>
          <w:lang w:val="en-GB" w:eastAsia="en-GB"/>
        </w:rPr>
        <w:drawing>
          <wp:inline distT="0" distB="0" distL="0" distR="0" wp14:anchorId="74455A3D" wp14:editId="654B5473">
            <wp:extent cx="5732145" cy="3222494"/>
            <wp:effectExtent l="19050" t="19050" r="20955" b="165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32145" cy="3222494"/>
                    </a:xfrm>
                    <a:prstGeom prst="rect">
                      <a:avLst/>
                    </a:prstGeom>
                    <a:ln>
                      <a:solidFill>
                        <a:schemeClr val="tx1"/>
                      </a:solidFill>
                    </a:ln>
                  </pic:spPr>
                </pic:pic>
              </a:graphicData>
            </a:graphic>
          </wp:inline>
        </w:drawing>
      </w:r>
    </w:p>
    <w:p w14:paraId="1E6D0474" w14:textId="6DC0CF03" w:rsidR="00A42A24" w:rsidRDefault="00A42A24" w:rsidP="00A42A24">
      <w:pPr>
        <w:pStyle w:val="Caption"/>
      </w:pPr>
      <w:bookmarkStart w:id="7" w:name="_Toc477531391"/>
      <w:r>
        <w:t xml:space="preserve">Figure </w:t>
      </w:r>
      <w:r w:rsidR="00000000">
        <w:fldChar w:fldCharType="begin"/>
      </w:r>
      <w:r w:rsidR="00000000">
        <w:instrText xml:space="preserve"> STYLEREF 1 \s </w:instrText>
      </w:r>
      <w:r w:rsidR="00000000">
        <w:fldChar w:fldCharType="separate"/>
      </w:r>
      <w:r w:rsidR="008F45F7">
        <w:rPr>
          <w:noProof/>
        </w:rPr>
        <w:t>2</w:t>
      </w:r>
      <w:r w:rsidR="00000000">
        <w:rPr>
          <w:noProof/>
        </w:rPr>
        <w:fldChar w:fldCharType="end"/>
      </w:r>
      <w:r>
        <w:t>.</w:t>
      </w:r>
      <w:r w:rsidR="00000000">
        <w:fldChar w:fldCharType="begin"/>
      </w:r>
      <w:r w:rsidR="00000000">
        <w:instrText xml:space="preserve"> SEQ Figure \* ARABIC \s 1 </w:instrText>
      </w:r>
      <w:r w:rsidR="00000000">
        <w:fldChar w:fldCharType="separate"/>
      </w:r>
      <w:r w:rsidR="008F45F7">
        <w:rPr>
          <w:noProof/>
        </w:rPr>
        <w:t>1</w:t>
      </w:r>
      <w:r w:rsidR="00000000">
        <w:rPr>
          <w:noProof/>
        </w:rPr>
        <w:fldChar w:fldCharType="end"/>
      </w:r>
      <w:r>
        <w:t xml:space="preserve"> Importing </w:t>
      </w:r>
      <w:r w:rsidR="00FA7ADF">
        <w:t xml:space="preserve">Java </w:t>
      </w:r>
      <w:r>
        <w:t>D3XX library in Android Studio</w:t>
      </w:r>
      <w:bookmarkEnd w:id="7"/>
    </w:p>
    <w:p w14:paraId="507CD954" w14:textId="20C8C008" w:rsidR="00B46E06" w:rsidRDefault="007E41FA" w:rsidP="00B46E06">
      <w:pPr>
        <w:pStyle w:val="Heading2"/>
      </w:pPr>
      <w:bookmarkStart w:id="8" w:name="_Toc477531365"/>
      <w:r>
        <w:t xml:space="preserve">Library </w:t>
      </w:r>
      <w:r w:rsidR="004700CA">
        <w:t>Documentation</w:t>
      </w:r>
      <w:bookmarkEnd w:id="8"/>
    </w:p>
    <w:p w14:paraId="5A8F03ED" w14:textId="3E5970BF" w:rsidR="000B5E6A" w:rsidRDefault="004D601E" w:rsidP="004D601E">
      <w:pPr>
        <w:spacing w:before="0" w:after="200" w:line="276" w:lineRule="auto"/>
      </w:pPr>
      <w:r>
        <w:t xml:space="preserve">FTDI provides Javadoc-generated HTML documentation of the </w:t>
      </w:r>
      <w:r w:rsidR="000B5E6A">
        <w:t xml:space="preserve">Java </w:t>
      </w:r>
      <w:r>
        <w:t>D3XX Library</w:t>
      </w:r>
      <w:r w:rsidR="000B5E6A">
        <w:t xml:space="preserve"> for Android</w:t>
      </w:r>
      <w:r>
        <w:t>.</w:t>
      </w:r>
      <w:r w:rsidR="000B5E6A">
        <w:t xml:space="preserve"> </w:t>
      </w:r>
      <w:r w:rsidR="005D0BE2">
        <w:t>As a supplement</w:t>
      </w:r>
      <w:r w:rsidR="000B5E6A">
        <w:t xml:space="preserve">, customers </w:t>
      </w:r>
      <w:r w:rsidR="005D0BE2">
        <w:t xml:space="preserve">should </w:t>
      </w:r>
      <w:r w:rsidR="003A04C6">
        <w:t>familiarize</w:t>
      </w:r>
      <w:r w:rsidR="005D0BE2">
        <w:t xml:space="preserve"> </w:t>
      </w:r>
      <w:r w:rsidR="003A04C6">
        <w:t>with</w:t>
      </w:r>
      <w:r w:rsidR="005D0BE2">
        <w:t xml:space="preserve"> the original </w:t>
      </w:r>
      <w:r w:rsidR="000B5E6A">
        <w:t xml:space="preserve">D3XX documentation, </w:t>
      </w:r>
      <w:hyperlink r:id="rId15" w:history="1">
        <w:r w:rsidR="000B5E6A" w:rsidRPr="000B5E6A">
          <w:rPr>
            <w:rStyle w:val="Hyperlink"/>
          </w:rPr>
          <w:t>D3XX Programmers Guide</w:t>
        </w:r>
      </w:hyperlink>
      <w:r w:rsidR="000B5E6A">
        <w:t>.</w:t>
      </w:r>
    </w:p>
    <w:p w14:paraId="74808726" w14:textId="77777777" w:rsidR="004700CA" w:rsidRPr="004700CA" w:rsidRDefault="004700CA" w:rsidP="004700CA"/>
    <w:p w14:paraId="2FDFB769" w14:textId="05FDE266" w:rsidR="003A3649" w:rsidRDefault="00ED587D" w:rsidP="003A3649">
      <w:pPr>
        <w:pStyle w:val="Heading1"/>
      </w:pPr>
      <w:bookmarkStart w:id="9" w:name="_Toc477531366"/>
      <w:r>
        <w:lastRenderedPageBreak/>
        <w:t>Application Example</w:t>
      </w:r>
      <w:bookmarkEnd w:id="9"/>
    </w:p>
    <w:p w14:paraId="4A0F6E0F" w14:textId="19532768" w:rsidR="004747C8" w:rsidRDefault="001C3BCF" w:rsidP="004B30FD">
      <w:pPr>
        <w:spacing w:before="0" w:after="200" w:line="276" w:lineRule="auto"/>
      </w:pPr>
      <w:r>
        <w:t xml:space="preserve">Below </w:t>
      </w:r>
      <w:r w:rsidR="0057562A">
        <w:t>are screenshots of the demo application</w:t>
      </w:r>
      <w:r w:rsidR="00AA57D8">
        <w:t>.</w:t>
      </w:r>
    </w:p>
    <w:p w14:paraId="14620A83" w14:textId="77777777" w:rsidR="00E72A38" w:rsidRDefault="00E72A38" w:rsidP="00130E18">
      <w:pPr>
        <w:spacing w:before="0" w:after="200" w:line="276" w:lineRule="auto"/>
        <w:jc w:val="center"/>
        <w:sectPr w:rsidR="00E72A38" w:rsidSect="00541D62">
          <w:headerReference w:type="default" r:id="rId16"/>
          <w:footerReference w:type="default" r:id="rId17"/>
          <w:headerReference w:type="first" r:id="rId18"/>
          <w:footerReference w:type="first" r:id="rId19"/>
          <w:type w:val="continuous"/>
          <w:pgSz w:w="11907" w:h="16839" w:code="9"/>
          <w:pgMar w:top="1440" w:right="1440" w:bottom="1440" w:left="1440" w:header="720" w:footer="720" w:gutter="0"/>
          <w:cols w:space="720"/>
          <w:titlePg/>
          <w:docGrid w:linePitch="360"/>
        </w:sectPr>
      </w:pPr>
    </w:p>
    <w:p w14:paraId="353404A0" w14:textId="76E39899" w:rsidR="00FF6B4A" w:rsidRDefault="00A076C9" w:rsidP="00130E18">
      <w:pPr>
        <w:spacing w:before="0" w:after="200" w:line="276" w:lineRule="auto"/>
        <w:jc w:val="center"/>
      </w:pPr>
      <w:r>
        <w:rPr>
          <w:noProof/>
          <w:lang w:val="en-GB" w:eastAsia="en-GB"/>
        </w:rPr>
        <w:drawing>
          <wp:inline distT="0" distB="0" distL="0" distR="0" wp14:anchorId="693CAAF8" wp14:editId="29210B48">
            <wp:extent cx="1809750" cy="3217307"/>
            <wp:effectExtent l="19050" t="19050" r="19050" b="215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7-02-10-10-39-27-920_com.ftdi.d3xxdemo.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14848" cy="3226370"/>
                    </a:xfrm>
                    <a:prstGeom prst="rect">
                      <a:avLst/>
                    </a:prstGeom>
                    <a:ln>
                      <a:solidFill>
                        <a:schemeClr val="tx1"/>
                      </a:solidFill>
                    </a:ln>
                  </pic:spPr>
                </pic:pic>
              </a:graphicData>
            </a:graphic>
          </wp:inline>
        </w:drawing>
      </w:r>
    </w:p>
    <w:p w14:paraId="4CFE052C" w14:textId="4208B4EF" w:rsidR="004747C8" w:rsidRDefault="000457EF" w:rsidP="000457EF">
      <w:pPr>
        <w:pStyle w:val="Caption"/>
      </w:pPr>
      <w:bookmarkStart w:id="10" w:name="_Toc477531392"/>
      <w:r>
        <w:t xml:space="preserve">Figure </w:t>
      </w:r>
      <w:r w:rsidR="00000000">
        <w:fldChar w:fldCharType="begin"/>
      </w:r>
      <w:r w:rsidR="00000000">
        <w:instrText xml:space="preserve"> STYLEREF 1 \s </w:instrText>
      </w:r>
      <w:r w:rsidR="00000000">
        <w:fldChar w:fldCharType="separate"/>
      </w:r>
      <w:r w:rsidR="008F45F7">
        <w:rPr>
          <w:noProof/>
        </w:rPr>
        <w:t>3</w:t>
      </w:r>
      <w:r w:rsidR="00000000">
        <w:rPr>
          <w:noProof/>
        </w:rPr>
        <w:fldChar w:fldCharType="end"/>
      </w:r>
      <w:r w:rsidR="00B9459F">
        <w:t>.</w:t>
      </w:r>
      <w:r w:rsidR="00000000">
        <w:fldChar w:fldCharType="begin"/>
      </w:r>
      <w:r w:rsidR="00000000">
        <w:instrText xml:space="preserve"> SEQ Figure \* ARABIC \s 1 </w:instrText>
      </w:r>
      <w:r w:rsidR="00000000">
        <w:fldChar w:fldCharType="separate"/>
      </w:r>
      <w:r w:rsidR="008F45F7">
        <w:rPr>
          <w:noProof/>
        </w:rPr>
        <w:t>1</w:t>
      </w:r>
      <w:r w:rsidR="00000000">
        <w:rPr>
          <w:noProof/>
        </w:rPr>
        <w:fldChar w:fldCharType="end"/>
      </w:r>
      <w:r w:rsidR="00B9459F">
        <w:t xml:space="preserve"> </w:t>
      </w:r>
      <w:r w:rsidR="003D2605">
        <w:t xml:space="preserve">Demo </w:t>
      </w:r>
      <w:r w:rsidR="00130E18">
        <w:t>App</w:t>
      </w:r>
      <w:r w:rsidR="00E82415">
        <w:t xml:space="preserve"> </w:t>
      </w:r>
      <w:r w:rsidR="003D2605">
        <w:t>Introduction Page</w:t>
      </w:r>
      <w:bookmarkEnd w:id="10"/>
    </w:p>
    <w:p w14:paraId="14DCE0F1" w14:textId="540043A2" w:rsidR="004D1D70" w:rsidRDefault="004D1D70" w:rsidP="004D1D70">
      <w:pPr>
        <w:spacing w:before="0" w:after="200" w:line="276" w:lineRule="auto"/>
        <w:jc w:val="center"/>
      </w:pPr>
      <w:r>
        <w:rPr>
          <w:noProof/>
          <w:lang w:val="en-GB" w:eastAsia="en-GB"/>
        </w:rPr>
        <w:drawing>
          <wp:inline distT="0" distB="0" distL="0" distR="0" wp14:anchorId="292F907E" wp14:editId="63739610">
            <wp:extent cx="1816313" cy="3228975"/>
            <wp:effectExtent l="19050" t="19050" r="1270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7-02-10-10-39-37-837_com.ftdi.d3xxdemo.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25263" cy="3244886"/>
                    </a:xfrm>
                    <a:prstGeom prst="rect">
                      <a:avLst/>
                    </a:prstGeom>
                    <a:ln>
                      <a:solidFill>
                        <a:schemeClr val="tx1"/>
                      </a:solidFill>
                    </a:ln>
                  </pic:spPr>
                </pic:pic>
              </a:graphicData>
            </a:graphic>
          </wp:inline>
        </w:drawing>
      </w:r>
    </w:p>
    <w:p w14:paraId="78AE3C56" w14:textId="22FCAA24" w:rsidR="004D1D70" w:rsidRDefault="004D1D70" w:rsidP="004D1D70">
      <w:pPr>
        <w:pStyle w:val="Caption"/>
      </w:pPr>
      <w:bookmarkStart w:id="11" w:name="_Toc477531393"/>
      <w:r>
        <w:t xml:space="preserve">Figure </w:t>
      </w:r>
      <w:r w:rsidR="00000000">
        <w:fldChar w:fldCharType="begin"/>
      </w:r>
      <w:r w:rsidR="00000000">
        <w:instrText xml:space="preserve"> STYLEREF 1 \s </w:instrText>
      </w:r>
      <w:r w:rsidR="00000000">
        <w:fldChar w:fldCharType="separate"/>
      </w:r>
      <w:r w:rsidR="008F45F7">
        <w:rPr>
          <w:noProof/>
        </w:rPr>
        <w:t>3</w:t>
      </w:r>
      <w:r w:rsidR="00000000">
        <w:rPr>
          <w:noProof/>
        </w:rPr>
        <w:fldChar w:fldCharType="end"/>
      </w:r>
      <w:r>
        <w:t>.</w:t>
      </w:r>
      <w:r w:rsidR="00000000">
        <w:fldChar w:fldCharType="begin"/>
      </w:r>
      <w:r w:rsidR="00000000">
        <w:instrText xml:space="preserve"> SEQ Figure \* ARABIC \s 1 </w:instrText>
      </w:r>
      <w:r w:rsidR="00000000">
        <w:fldChar w:fldCharType="separate"/>
      </w:r>
      <w:r w:rsidR="008F45F7">
        <w:rPr>
          <w:noProof/>
        </w:rPr>
        <w:t>2</w:t>
      </w:r>
      <w:r w:rsidR="00000000">
        <w:rPr>
          <w:noProof/>
        </w:rPr>
        <w:fldChar w:fldCharType="end"/>
      </w:r>
      <w:r>
        <w:t xml:space="preserve"> Demo App Main Page</w:t>
      </w:r>
      <w:bookmarkEnd w:id="11"/>
    </w:p>
    <w:p w14:paraId="1EA4EC5D" w14:textId="77777777" w:rsidR="00E72A38" w:rsidRDefault="00E72A38" w:rsidP="00E72A38">
      <w:pPr>
        <w:sectPr w:rsidR="00E72A38" w:rsidSect="00541D62">
          <w:type w:val="continuous"/>
          <w:pgSz w:w="11907" w:h="16839" w:code="9"/>
          <w:pgMar w:top="1440" w:right="1440" w:bottom="1440" w:left="1440" w:header="720" w:footer="720" w:gutter="0"/>
          <w:cols w:num="2" w:space="720"/>
          <w:titlePg/>
          <w:docGrid w:linePitch="360"/>
        </w:sectPr>
      </w:pPr>
    </w:p>
    <w:p w14:paraId="53FFB201" w14:textId="1081EFAA" w:rsidR="00D140E5" w:rsidRDefault="00F4204E" w:rsidP="00E72A38">
      <w:pPr>
        <w:pStyle w:val="Heading2"/>
      </w:pPr>
      <w:bookmarkStart w:id="12" w:name="_Toc477531367"/>
      <w:r>
        <w:t>Introduction</w:t>
      </w:r>
      <w:bookmarkEnd w:id="12"/>
    </w:p>
    <w:p w14:paraId="3940D851" w14:textId="7CD6F9DE" w:rsidR="00E72A38" w:rsidRDefault="00E72A38" w:rsidP="00E72A38">
      <w:r>
        <w:t>The demo application demonstrates the following functionalities of the D3XX Library</w:t>
      </w:r>
      <w:r w:rsidR="003122A9">
        <w:t xml:space="preserve"> on Android devices</w:t>
      </w:r>
      <w:r>
        <w:t>:</w:t>
      </w:r>
    </w:p>
    <w:p w14:paraId="4DF71939" w14:textId="10480052" w:rsidR="00E72A38" w:rsidRDefault="00E72A38" w:rsidP="000B6607">
      <w:pPr>
        <w:pStyle w:val="ListParagraph"/>
        <w:numPr>
          <w:ilvl w:val="0"/>
          <w:numId w:val="2"/>
        </w:numPr>
        <w:jc w:val="both"/>
      </w:pPr>
      <w:r>
        <w:t>Open/close</w:t>
      </w:r>
      <w:r w:rsidR="00D140E5">
        <w:t xml:space="preserve"> device</w:t>
      </w:r>
      <w:r>
        <w:t xml:space="preserve">, enumerate connected </w:t>
      </w:r>
      <w:proofErr w:type="gramStart"/>
      <w:r>
        <w:t>devices</w:t>
      </w:r>
      <w:proofErr w:type="gramEnd"/>
    </w:p>
    <w:p w14:paraId="6D1C602A" w14:textId="2B019529" w:rsidR="00E72A38" w:rsidRDefault="00E72A38" w:rsidP="000B6607">
      <w:pPr>
        <w:pStyle w:val="ListParagraph"/>
        <w:numPr>
          <w:ilvl w:val="0"/>
          <w:numId w:val="2"/>
        </w:numPr>
        <w:jc w:val="both"/>
      </w:pPr>
      <w:r>
        <w:t>View USB descriptors</w:t>
      </w:r>
    </w:p>
    <w:p w14:paraId="485AE3C0" w14:textId="42411E92" w:rsidR="00E72A38" w:rsidRDefault="00E72A38" w:rsidP="000B6607">
      <w:pPr>
        <w:pStyle w:val="ListParagraph"/>
        <w:numPr>
          <w:ilvl w:val="0"/>
          <w:numId w:val="2"/>
        </w:numPr>
        <w:jc w:val="both"/>
      </w:pPr>
      <w:r>
        <w:t>Stream data (data transfer performance)</w:t>
      </w:r>
    </w:p>
    <w:p w14:paraId="6FB50F29" w14:textId="340E419C" w:rsidR="00E72A38" w:rsidRDefault="00E72A38" w:rsidP="000B6607">
      <w:pPr>
        <w:pStyle w:val="ListParagraph"/>
        <w:numPr>
          <w:ilvl w:val="0"/>
          <w:numId w:val="2"/>
        </w:numPr>
        <w:jc w:val="both"/>
      </w:pPr>
      <w:r>
        <w:t xml:space="preserve">Loopback data (data transfer </w:t>
      </w:r>
      <w:r w:rsidR="005B4FE2">
        <w:t>reliability</w:t>
      </w:r>
      <w:r>
        <w:t>)</w:t>
      </w:r>
    </w:p>
    <w:p w14:paraId="2F37BE53" w14:textId="78BE9F45" w:rsidR="00E72A38" w:rsidRDefault="00E72A38" w:rsidP="000B6607">
      <w:pPr>
        <w:pStyle w:val="ListParagraph"/>
        <w:numPr>
          <w:ilvl w:val="0"/>
          <w:numId w:val="2"/>
        </w:numPr>
        <w:jc w:val="both"/>
      </w:pPr>
      <w:r>
        <w:t xml:space="preserve">Configure </w:t>
      </w:r>
      <w:proofErr w:type="gramStart"/>
      <w:r w:rsidR="00D140E5">
        <w:t>device</w:t>
      </w:r>
      <w:proofErr w:type="gramEnd"/>
    </w:p>
    <w:p w14:paraId="73F3B8B2" w14:textId="77777777" w:rsidR="00D140E5" w:rsidRDefault="00E72A38" w:rsidP="000B6607">
      <w:pPr>
        <w:pStyle w:val="ListParagraph"/>
        <w:numPr>
          <w:ilvl w:val="0"/>
          <w:numId w:val="2"/>
        </w:numPr>
        <w:jc w:val="both"/>
      </w:pPr>
      <w:r>
        <w:t>Toggle GPIOs</w:t>
      </w:r>
    </w:p>
    <w:p w14:paraId="2201BBDB" w14:textId="77777777" w:rsidR="00D140E5" w:rsidRDefault="00D140E5" w:rsidP="000B6607">
      <w:pPr>
        <w:pStyle w:val="ListParagraph"/>
        <w:numPr>
          <w:ilvl w:val="0"/>
          <w:numId w:val="2"/>
        </w:numPr>
        <w:jc w:val="both"/>
      </w:pPr>
      <w:r>
        <w:t xml:space="preserve">Reset </w:t>
      </w:r>
      <w:proofErr w:type="gramStart"/>
      <w:r>
        <w:t>device</w:t>
      </w:r>
      <w:proofErr w:type="gramEnd"/>
    </w:p>
    <w:p w14:paraId="680B6E8F" w14:textId="77777777" w:rsidR="00EB75C1" w:rsidRDefault="00D140E5" w:rsidP="000B6607">
      <w:pPr>
        <w:pStyle w:val="ListParagraph"/>
        <w:numPr>
          <w:ilvl w:val="0"/>
          <w:numId w:val="2"/>
        </w:numPr>
        <w:jc w:val="both"/>
      </w:pPr>
      <w:r>
        <w:t xml:space="preserve">Handle </w:t>
      </w:r>
      <w:proofErr w:type="gramStart"/>
      <w:r>
        <w:t>device</w:t>
      </w:r>
      <w:proofErr w:type="gramEnd"/>
      <w:r>
        <w:t xml:space="preserve"> unplug/plug (</w:t>
      </w:r>
      <w:proofErr w:type="spellStart"/>
      <w:r>
        <w:t>hotplugging</w:t>
      </w:r>
      <w:proofErr w:type="spellEnd"/>
      <w:r>
        <w:t>)</w:t>
      </w:r>
    </w:p>
    <w:p w14:paraId="64BDAD76" w14:textId="77777777" w:rsidR="00EE29AB" w:rsidRDefault="00EB75C1" w:rsidP="000B6607">
      <w:pPr>
        <w:pStyle w:val="ListParagraph"/>
        <w:numPr>
          <w:ilvl w:val="0"/>
          <w:numId w:val="2"/>
        </w:numPr>
        <w:jc w:val="both"/>
      </w:pPr>
      <w:r>
        <w:t>Notification-based reading</w:t>
      </w:r>
    </w:p>
    <w:p w14:paraId="614BBCA3" w14:textId="77777777" w:rsidR="0060025D" w:rsidRDefault="00EE29AB" w:rsidP="00EE29AB">
      <w:r>
        <w:t xml:space="preserve">On each of the feature pages, menus are provided on the top right corner and at the bottom. </w:t>
      </w:r>
    </w:p>
    <w:p w14:paraId="27F7269C" w14:textId="77777777" w:rsidR="003E44E4" w:rsidRDefault="003E44E4" w:rsidP="00EE29AB">
      <w:pPr>
        <w:sectPr w:rsidR="003E44E4" w:rsidSect="00541D62">
          <w:type w:val="continuous"/>
          <w:pgSz w:w="11907" w:h="16839" w:code="9"/>
          <w:pgMar w:top="1440" w:right="1440" w:bottom="1440" w:left="1440" w:header="720" w:footer="720" w:gutter="0"/>
          <w:cols w:space="720"/>
          <w:titlePg/>
          <w:docGrid w:linePitch="360"/>
        </w:sectPr>
      </w:pPr>
    </w:p>
    <w:p w14:paraId="6297C90F" w14:textId="740934FD" w:rsidR="00787207" w:rsidRDefault="00787207" w:rsidP="00EE29AB"/>
    <w:p w14:paraId="700670A9" w14:textId="77777777" w:rsidR="00787207" w:rsidRDefault="00787207">
      <w:pPr>
        <w:spacing w:before="0"/>
      </w:pPr>
      <w:r>
        <w:br w:type="page"/>
      </w:r>
    </w:p>
    <w:p w14:paraId="421CF031" w14:textId="77777777" w:rsidR="00787207" w:rsidRDefault="00787207" w:rsidP="00787207">
      <w:pPr>
        <w:spacing w:before="0" w:after="200" w:line="276" w:lineRule="auto"/>
        <w:jc w:val="center"/>
      </w:pPr>
      <w:r>
        <w:rPr>
          <w:noProof/>
          <w:lang w:val="en-GB" w:eastAsia="en-GB"/>
        </w:rPr>
        <w:lastRenderedPageBreak/>
        <w:drawing>
          <wp:inline distT="0" distB="0" distL="0" distR="0" wp14:anchorId="28ACB0FF" wp14:editId="040EECEC">
            <wp:extent cx="1960975" cy="3486150"/>
            <wp:effectExtent l="19050" t="19050" r="20320" b="190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7-02-10-10-40-10-931_com.ftdi.d3xxdemo.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970242" cy="3502625"/>
                    </a:xfrm>
                    <a:prstGeom prst="rect">
                      <a:avLst/>
                    </a:prstGeom>
                    <a:ln>
                      <a:solidFill>
                        <a:schemeClr val="tx1"/>
                      </a:solidFill>
                    </a:ln>
                  </pic:spPr>
                </pic:pic>
              </a:graphicData>
            </a:graphic>
          </wp:inline>
        </w:drawing>
      </w:r>
    </w:p>
    <w:p w14:paraId="6B3757BF" w14:textId="30845C8E" w:rsidR="00787207" w:rsidRDefault="00787207" w:rsidP="00787207">
      <w:pPr>
        <w:pStyle w:val="Caption"/>
      </w:pPr>
      <w:bookmarkStart w:id="13" w:name="_Toc477531394"/>
      <w:r>
        <w:t xml:space="preserve">Figure </w:t>
      </w:r>
      <w:r w:rsidR="00000000">
        <w:fldChar w:fldCharType="begin"/>
      </w:r>
      <w:r w:rsidR="00000000">
        <w:instrText xml:space="preserve"> STYLEREF 1 \s </w:instrText>
      </w:r>
      <w:r w:rsidR="00000000">
        <w:fldChar w:fldCharType="separate"/>
      </w:r>
      <w:r w:rsidR="008F45F7">
        <w:rPr>
          <w:noProof/>
        </w:rPr>
        <w:t>3</w:t>
      </w:r>
      <w:r w:rsidR="00000000">
        <w:rPr>
          <w:noProof/>
        </w:rPr>
        <w:fldChar w:fldCharType="end"/>
      </w:r>
      <w:r>
        <w:t>.</w:t>
      </w:r>
      <w:r w:rsidR="00000000">
        <w:fldChar w:fldCharType="begin"/>
      </w:r>
      <w:r w:rsidR="00000000">
        <w:instrText xml:space="preserve"> SEQ Figure \* ARABIC \s 1 </w:instrText>
      </w:r>
      <w:r w:rsidR="00000000">
        <w:fldChar w:fldCharType="separate"/>
      </w:r>
      <w:r w:rsidR="008F45F7">
        <w:rPr>
          <w:noProof/>
        </w:rPr>
        <w:t>3</w:t>
      </w:r>
      <w:r w:rsidR="00000000">
        <w:rPr>
          <w:noProof/>
        </w:rPr>
        <w:fldChar w:fldCharType="end"/>
      </w:r>
      <w:r>
        <w:t xml:space="preserve"> Demo App Open/Close Page</w:t>
      </w:r>
      <w:bookmarkEnd w:id="13"/>
    </w:p>
    <w:p w14:paraId="452E3352" w14:textId="77777777" w:rsidR="00787207" w:rsidRDefault="00787207" w:rsidP="00787207">
      <w:pPr>
        <w:spacing w:before="0" w:after="200" w:line="276" w:lineRule="auto"/>
        <w:jc w:val="center"/>
      </w:pPr>
      <w:r>
        <w:rPr>
          <w:noProof/>
          <w:lang w:val="en-GB" w:eastAsia="en-GB"/>
        </w:rPr>
        <w:drawing>
          <wp:inline distT="0" distB="0" distL="0" distR="0" wp14:anchorId="4BA3DBBF" wp14:editId="68320933">
            <wp:extent cx="1950259" cy="3467100"/>
            <wp:effectExtent l="19050" t="19050" r="12065" b="190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7-02-10-10-42-17-698_com.ftdi.d3xxdemo.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951999" cy="3470194"/>
                    </a:xfrm>
                    <a:prstGeom prst="rect">
                      <a:avLst/>
                    </a:prstGeom>
                    <a:ln>
                      <a:solidFill>
                        <a:schemeClr val="tx1"/>
                      </a:solidFill>
                    </a:ln>
                  </pic:spPr>
                </pic:pic>
              </a:graphicData>
            </a:graphic>
          </wp:inline>
        </w:drawing>
      </w:r>
    </w:p>
    <w:p w14:paraId="1873B139" w14:textId="215B74AB" w:rsidR="00787207" w:rsidRDefault="00787207" w:rsidP="00787207">
      <w:pPr>
        <w:pStyle w:val="Caption"/>
        <w:sectPr w:rsidR="00787207" w:rsidSect="00541D62">
          <w:type w:val="continuous"/>
          <w:pgSz w:w="11907" w:h="16839" w:code="9"/>
          <w:pgMar w:top="1440" w:right="1440" w:bottom="1440" w:left="1440" w:header="720" w:footer="720" w:gutter="0"/>
          <w:cols w:num="2" w:space="720"/>
          <w:titlePg/>
          <w:docGrid w:linePitch="360"/>
        </w:sectPr>
      </w:pPr>
      <w:bookmarkStart w:id="14" w:name="_Toc477531395"/>
      <w:r>
        <w:t xml:space="preserve">Figure </w:t>
      </w:r>
      <w:r w:rsidR="00000000">
        <w:fldChar w:fldCharType="begin"/>
      </w:r>
      <w:r w:rsidR="00000000">
        <w:instrText xml:space="preserve"> STYLEREF 1 \s </w:instrText>
      </w:r>
      <w:r w:rsidR="00000000">
        <w:fldChar w:fldCharType="separate"/>
      </w:r>
      <w:r w:rsidR="008F45F7">
        <w:rPr>
          <w:noProof/>
        </w:rPr>
        <w:t>3</w:t>
      </w:r>
      <w:r w:rsidR="00000000">
        <w:rPr>
          <w:noProof/>
        </w:rPr>
        <w:fldChar w:fldCharType="end"/>
      </w:r>
      <w:r>
        <w:t>.</w:t>
      </w:r>
      <w:r w:rsidR="00000000">
        <w:fldChar w:fldCharType="begin"/>
      </w:r>
      <w:r w:rsidR="00000000">
        <w:instrText xml:space="preserve"> SEQ Figure \* ARABIC \s 1 </w:instrText>
      </w:r>
      <w:r w:rsidR="00000000">
        <w:fldChar w:fldCharType="separate"/>
      </w:r>
      <w:r w:rsidR="008F45F7">
        <w:rPr>
          <w:noProof/>
        </w:rPr>
        <w:t>4</w:t>
      </w:r>
      <w:r w:rsidR="00000000">
        <w:rPr>
          <w:noProof/>
        </w:rPr>
        <w:fldChar w:fldCharType="end"/>
      </w:r>
      <w:r>
        <w:t xml:space="preserve"> Demo App Top Right Menu</w:t>
      </w:r>
      <w:bookmarkEnd w:id="14"/>
    </w:p>
    <w:p w14:paraId="2962A8C8" w14:textId="77777777" w:rsidR="00787207" w:rsidRPr="00D140E5" w:rsidRDefault="00787207" w:rsidP="00787207">
      <w:pPr>
        <w:pStyle w:val="Heading2"/>
      </w:pPr>
      <w:bookmarkStart w:id="15" w:name="_Toc477531368"/>
      <w:r>
        <w:t>Open/Close Devices</w:t>
      </w:r>
      <w:bookmarkEnd w:id="15"/>
    </w:p>
    <w:p w14:paraId="48F1C8AA" w14:textId="77777777" w:rsidR="00787207" w:rsidRDefault="00787207" w:rsidP="00787207">
      <w:r>
        <w:t xml:space="preserve">The demo application enumerates connected devices and enables </w:t>
      </w:r>
      <w:proofErr w:type="gramStart"/>
      <w:r>
        <w:t>user</w:t>
      </w:r>
      <w:proofErr w:type="gramEnd"/>
      <w:r>
        <w:t xml:space="preserve"> to open/close one of these devices. In this page, these APIs are used:</w:t>
      </w:r>
    </w:p>
    <w:p w14:paraId="7EABEA96" w14:textId="77777777" w:rsidR="00787207" w:rsidRDefault="00787207" w:rsidP="000B6607">
      <w:pPr>
        <w:pStyle w:val="ListParagraph"/>
        <w:numPr>
          <w:ilvl w:val="0"/>
          <w:numId w:val="4"/>
        </w:numPr>
      </w:pPr>
      <w:proofErr w:type="spellStart"/>
      <w:proofErr w:type="gramStart"/>
      <w:r>
        <w:t>GetDeviceInfoList</w:t>
      </w:r>
      <w:proofErr w:type="spellEnd"/>
      <w:r>
        <w:t>(</w:t>
      </w:r>
      <w:proofErr w:type="gramEnd"/>
      <w:r>
        <w:t>)</w:t>
      </w:r>
    </w:p>
    <w:p w14:paraId="24536B9D" w14:textId="77777777" w:rsidR="00787207" w:rsidRDefault="00787207" w:rsidP="000B6607">
      <w:pPr>
        <w:pStyle w:val="ListParagraph"/>
        <w:numPr>
          <w:ilvl w:val="0"/>
          <w:numId w:val="4"/>
        </w:numPr>
      </w:pPr>
      <w:proofErr w:type="gramStart"/>
      <w:r>
        <w:t>Open(</w:t>
      </w:r>
      <w:proofErr w:type="gramEnd"/>
      <w:r>
        <w:t>)</w:t>
      </w:r>
    </w:p>
    <w:p w14:paraId="2F5427E6" w14:textId="77777777" w:rsidR="00787207" w:rsidRDefault="00787207" w:rsidP="000B6607">
      <w:pPr>
        <w:pStyle w:val="ListParagraph"/>
        <w:numPr>
          <w:ilvl w:val="0"/>
          <w:numId w:val="4"/>
        </w:numPr>
      </w:pPr>
      <w:proofErr w:type="spellStart"/>
      <w:proofErr w:type="gramStart"/>
      <w:r>
        <w:t>OpenByIndex</w:t>
      </w:r>
      <w:proofErr w:type="spellEnd"/>
      <w:r>
        <w:t>(</w:t>
      </w:r>
      <w:proofErr w:type="gramEnd"/>
      <w:r>
        <w:t>)</w:t>
      </w:r>
    </w:p>
    <w:p w14:paraId="4A8B6F6E" w14:textId="77777777" w:rsidR="00787207" w:rsidRDefault="00787207" w:rsidP="000B6607">
      <w:pPr>
        <w:pStyle w:val="ListParagraph"/>
        <w:numPr>
          <w:ilvl w:val="0"/>
          <w:numId w:val="4"/>
        </w:numPr>
      </w:pPr>
      <w:proofErr w:type="spellStart"/>
      <w:proofErr w:type="gramStart"/>
      <w:r>
        <w:t>OpenBySerialNumber</w:t>
      </w:r>
      <w:proofErr w:type="spellEnd"/>
      <w:r>
        <w:t>(</w:t>
      </w:r>
      <w:proofErr w:type="gramEnd"/>
      <w:r>
        <w:t>)</w:t>
      </w:r>
    </w:p>
    <w:p w14:paraId="623EB6BC" w14:textId="77777777" w:rsidR="00787207" w:rsidRDefault="00787207" w:rsidP="000B6607">
      <w:pPr>
        <w:pStyle w:val="ListParagraph"/>
        <w:numPr>
          <w:ilvl w:val="0"/>
          <w:numId w:val="4"/>
        </w:numPr>
      </w:pPr>
      <w:proofErr w:type="spellStart"/>
      <w:proofErr w:type="gramStart"/>
      <w:r>
        <w:t>OpenByDescription</w:t>
      </w:r>
      <w:proofErr w:type="spellEnd"/>
      <w:r>
        <w:t>(</w:t>
      </w:r>
      <w:proofErr w:type="gramEnd"/>
      <w:r>
        <w:t>)</w:t>
      </w:r>
    </w:p>
    <w:p w14:paraId="1AF53A18" w14:textId="77777777" w:rsidR="00787207" w:rsidRDefault="00787207" w:rsidP="000B6607">
      <w:pPr>
        <w:pStyle w:val="ListParagraph"/>
        <w:numPr>
          <w:ilvl w:val="0"/>
          <w:numId w:val="4"/>
        </w:numPr>
      </w:pPr>
      <w:proofErr w:type="spellStart"/>
      <w:proofErr w:type="gramStart"/>
      <w:r>
        <w:t>OpenByLocation</w:t>
      </w:r>
      <w:proofErr w:type="spellEnd"/>
      <w:r>
        <w:t>(</w:t>
      </w:r>
      <w:proofErr w:type="gramEnd"/>
      <w:r>
        <w:t>)</w:t>
      </w:r>
    </w:p>
    <w:p w14:paraId="4CC25E7E" w14:textId="77777777" w:rsidR="00787207" w:rsidRDefault="00787207" w:rsidP="000B6607">
      <w:pPr>
        <w:pStyle w:val="ListParagraph"/>
        <w:numPr>
          <w:ilvl w:val="0"/>
          <w:numId w:val="4"/>
        </w:numPr>
      </w:pPr>
      <w:proofErr w:type="spellStart"/>
      <w:proofErr w:type="gramStart"/>
      <w:r>
        <w:t>GetDeviceInfo</w:t>
      </w:r>
      <w:proofErr w:type="spellEnd"/>
      <w:r>
        <w:t>(</w:t>
      </w:r>
      <w:proofErr w:type="gramEnd"/>
      <w:r>
        <w:t>)</w:t>
      </w:r>
    </w:p>
    <w:p w14:paraId="57AFF551" w14:textId="77777777" w:rsidR="00787207" w:rsidRDefault="00787207" w:rsidP="000B6607">
      <w:pPr>
        <w:pStyle w:val="ListParagraph"/>
        <w:numPr>
          <w:ilvl w:val="0"/>
          <w:numId w:val="4"/>
        </w:numPr>
      </w:pPr>
      <w:proofErr w:type="gramStart"/>
      <w:r>
        <w:t>Close(</w:t>
      </w:r>
      <w:proofErr w:type="gramEnd"/>
      <w:r>
        <w:t>)</w:t>
      </w:r>
    </w:p>
    <w:p w14:paraId="6817FDDC" w14:textId="77777777" w:rsidR="00787207" w:rsidRDefault="00787207" w:rsidP="000B6607">
      <w:pPr>
        <w:pStyle w:val="ListParagraph"/>
        <w:numPr>
          <w:ilvl w:val="0"/>
          <w:numId w:val="4"/>
        </w:numPr>
      </w:pPr>
      <w:proofErr w:type="spellStart"/>
      <w:proofErr w:type="gramStart"/>
      <w:r>
        <w:t>IsOpen</w:t>
      </w:r>
      <w:proofErr w:type="spellEnd"/>
      <w:r>
        <w:t>(</w:t>
      </w:r>
      <w:proofErr w:type="gramEnd"/>
      <w:r>
        <w:t>)</w:t>
      </w:r>
    </w:p>
    <w:p w14:paraId="7C7B7981" w14:textId="510816F0" w:rsidR="00EE29AB" w:rsidRDefault="00787207" w:rsidP="000B6607">
      <w:pPr>
        <w:pStyle w:val="ListParagraph"/>
        <w:numPr>
          <w:ilvl w:val="0"/>
          <w:numId w:val="4"/>
        </w:numPr>
      </w:pPr>
      <w:proofErr w:type="spellStart"/>
      <w:proofErr w:type="gramStart"/>
      <w:r>
        <w:t>IsUsbDevice</w:t>
      </w:r>
      <w:proofErr w:type="spellEnd"/>
      <w:r>
        <w:t>(</w:t>
      </w:r>
      <w:proofErr w:type="gramEnd"/>
      <w:r>
        <w:t>)</w:t>
      </w:r>
    </w:p>
    <w:p w14:paraId="4F472130" w14:textId="77777777" w:rsidR="00BE1B9B" w:rsidRDefault="00BE1B9B" w:rsidP="00BE1B9B">
      <w:pPr>
        <w:pStyle w:val="ListParagraph"/>
        <w:sectPr w:rsidR="00BE1B9B" w:rsidSect="00541D62">
          <w:type w:val="continuous"/>
          <w:pgSz w:w="11907" w:h="16839" w:code="9"/>
          <w:pgMar w:top="1440" w:right="1440" w:bottom="1440" w:left="1440" w:header="720" w:footer="720" w:gutter="0"/>
          <w:cols w:space="720"/>
          <w:titlePg/>
          <w:docGrid w:linePitch="360"/>
        </w:sectPr>
      </w:pPr>
    </w:p>
    <w:p w14:paraId="3E6470EB" w14:textId="2E4CB1A0" w:rsidR="00BE1B9B" w:rsidRDefault="00BE1B9B" w:rsidP="00BE1B9B">
      <w:pPr>
        <w:pStyle w:val="ListParagraph"/>
      </w:pPr>
    </w:p>
    <w:p w14:paraId="0B8F5E64" w14:textId="41880667" w:rsidR="00E26888" w:rsidRDefault="00E26888">
      <w:pPr>
        <w:spacing w:before="0"/>
      </w:pPr>
      <w:r>
        <w:br w:type="page"/>
      </w:r>
    </w:p>
    <w:p w14:paraId="5214EA30" w14:textId="77777777" w:rsidR="00953F44" w:rsidRDefault="00953F44" w:rsidP="00E26888">
      <w:pPr>
        <w:spacing w:before="0" w:after="200" w:line="276" w:lineRule="auto"/>
        <w:jc w:val="center"/>
        <w:sectPr w:rsidR="00953F44" w:rsidSect="00541D62">
          <w:type w:val="continuous"/>
          <w:pgSz w:w="11907" w:h="16839" w:code="9"/>
          <w:pgMar w:top="1440" w:right="1440" w:bottom="1440" w:left="1440" w:header="720" w:footer="720" w:gutter="0"/>
          <w:cols w:num="2" w:space="720"/>
          <w:titlePg/>
          <w:docGrid w:linePitch="360"/>
        </w:sectPr>
      </w:pPr>
    </w:p>
    <w:p w14:paraId="427855B5" w14:textId="4CA48714" w:rsidR="00E26888" w:rsidRDefault="00953F44" w:rsidP="00E26888">
      <w:pPr>
        <w:spacing w:before="0" w:after="200" w:line="276" w:lineRule="auto"/>
        <w:jc w:val="center"/>
      </w:pPr>
      <w:r>
        <w:rPr>
          <w:noProof/>
          <w:lang w:val="en-GB" w:eastAsia="en-GB"/>
        </w:rPr>
        <w:lastRenderedPageBreak/>
        <w:drawing>
          <wp:inline distT="0" distB="0" distL="0" distR="0" wp14:anchorId="5EDEF33D" wp14:editId="58C44FF2">
            <wp:extent cx="1955674" cy="3476729"/>
            <wp:effectExtent l="19050" t="19050" r="2603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7-02-15-14-38-44-814_com.ftdi.d3xxdemo.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959521" cy="3483568"/>
                    </a:xfrm>
                    <a:prstGeom prst="rect">
                      <a:avLst/>
                    </a:prstGeom>
                    <a:ln>
                      <a:solidFill>
                        <a:schemeClr val="tx1"/>
                      </a:solidFill>
                    </a:ln>
                  </pic:spPr>
                </pic:pic>
              </a:graphicData>
            </a:graphic>
          </wp:inline>
        </w:drawing>
      </w:r>
    </w:p>
    <w:p w14:paraId="1D7CE815" w14:textId="0D4ECE12" w:rsidR="00E26888" w:rsidRPr="00E26888" w:rsidRDefault="00E26888" w:rsidP="00E26888">
      <w:pPr>
        <w:pStyle w:val="Caption"/>
      </w:pPr>
      <w:bookmarkStart w:id="16" w:name="_Toc477531396"/>
      <w:r>
        <w:t xml:space="preserve">Figure </w:t>
      </w:r>
      <w:r w:rsidR="00000000">
        <w:fldChar w:fldCharType="begin"/>
      </w:r>
      <w:r w:rsidR="00000000">
        <w:instrText xml:space="preserve"> STYLEREF 1 \s </w:instrText>
      </w:r>
      <w:r w:rsidR="00000000">
        <w:fldChar w:fldCharType="separate"/>
      </w:r>
      <w:r w:rsidR="008F45F7">
        <w:rPr>
          <w:noProof/>
        </w:rPr>
        <w:t>3</w:t>
      </w:r>
      <w:r w:rsidR="00000000">
        <w:rPr>
          <w:noProof/>
        </w:rPr>
        <w:fldChar w:fldCharType="end"/>
      </w:r>
      <w:r>
        <w:t>.</w:t>
      </w:r>
      <w:r w:rsidR="00000000">
        <w:fldChar w:fldCharType="begin"/>
      </w:r>
      <w:r w:rsidR="00000000">
        <w:instrText xml:space="preserve"> SEQ Figure \* ARABIC \s 1 </w:instrText>
      </w:r>
      <w:r w:rsidR="00000000">
        <w:fldChar w:fldCharType="separate"/>
      </w:r>
      <w:r w:rsidR="008F45F7">
        <w:rPr>
          <w:noProof/>
        </w:rPr>
        <w:t>5</w:t>
      </w:r>
      <w:r w:rsidR="00000000">
        <w:rPr>
          <w:noProof/>
        </w:rPr>
        <w:fldChar w:fldCharType="end"/>
      </w:r>
      <w:r>
        <w:t xml:space="preserve"> Demo App Data Streaming Page</w:t>
      </w:r>
      <w:bookmarkEnd w:id="16"/>
    </w:p>
    <w:p w14:paraId="5BE0339C" w14:textId="692BADE4" w:rsidR="00E26888" w:rsidRDefault="00953F44" w:rsidP="00E26888">
      <w:pPr>
        <w:spacing w:before="0" w:after="200" w:line="276" w:lineRule="auto"/>
        <w:jc w:val="center"/>
      </w:pPr>
      <w:r>
        <w:rPr>
          <w:noProof/>
          <w:lang w:val="en-GB" w:eastAsia="en-GB"/>
        </w:rPr>
        <w:drawing>
          <wp:inline distT="0" distB="0" distL="0" distR="0" wp14:anchorId="4BBAE502" wp14:editId="6AE700AA">
            <wp:extent cx="1949380" cy="3465539"/>
            <wp:effectExtent l="19050" t="19050" r="13335" b="209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7-02-15-14-38-35-663_com.ftdi.d3xxdemo.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954839" cy="3475243"/>
                    </a:xfrm>
                    <a:prstGeom prst="rect">
                      <a:avLst/>
                    </a:prstGeom>
                    <a:ln>
                      <a:solidFill>
                        <a:schemeClr val="tx1"/>
                      </a:solidFill>
                    </a:ln>
                  </pic:spPr>
                </pic:pic>
              </a:graphicData>
            </a:graphic>
          </wp:inline>
        </w:drawing>
      </w:r>
    </w:p>
    <w:p w14:paraId="1154A512" w14:textId="1AA505D7" w:rsidR="00E26888" w:rsidRDefault="00E26888" w:rsidP="0031495F">
      <w:pPr>
        <w:pStyle w:val="Caption"/>
      </w:pPr>
      <w:bookmarkStart w:id="17" w:name="_Toc477531397"/>
      <w:r>
        <w:t xml:space="preserve">Figure </w:t>
      </w:r>
      <w:r w:rsidR="00000000">
        <w:fldChar w:fldCharType="begin"/>
      </w:r>
      <w:r w:rsidR="00000000">
        <w:instrText xml:space="preserve"> STYLEREF 1 \s </w:instrText>
      </w:r>
      <w:r w:rsidR="00000000">
        <w:fldChar w:fldCharType="separate"/>
      </w:r>
      <w:r w:rsidR="008F45F7">
        <w:rPr>
          <w:noProof/>
        </w:rPr>
        <w:t>3</w:t>
      </w:r>
      <w:r w:rsidR="00000000">
        <w:rPr>
          <w:noProof/>
        </w:rPr>
        <w:fldChar w:fldCharType="end"/>
      </w:r>
      <w:r>
        <w:t>.</w:t>
      </w:r>
      <w:r w:rsidR="00000000">
        <w:fldChar w:fldCharType="begin"/>
      </w:r>
      <w:r w:rsidR="00000000">
        <w:instrText xml:space="preserve"> SEQ Figure \* ARABIC \s 1 </w:instrText>
      </w:r>
      <w:r w:rsidR="00000000">
        <w:fldChar w:fldCharType="separate"/>
      </w:r>
      <w:r w:rsidR="008F45F7">
        <w:rPr>
          <w:noProof/>
        </w:rPr>
        <w:t>6</w:t>
      </w:r>
      <w:r w:rsidR="00000000">
        <w:rPr>
          <w:noProof/>
        </w:rPr>
        <w:fldChar w:fldCharType="end"/>
      </w:r>
      <w:r>
        <w:t xml:space="preserve"> Demo App Data Loopback Page</w:t>
      </w:r>
      <w:bookmarkEnd w:id="17"/>
    </w:p>
    <w:p w14:paraId="774D5B35" w14:textId="77777777" w:rsidR="00E26888" w:rsidRDefault="00E26888" w:rsidP="00E26888">
      <w:pPr>
        <w:sectPr w:rsidR="00E26888" w:rsidSect="00541D62">
          <w:type w:val="continuous"/>
          <w:pgSz w:w="11907" w:h="16839" w:code="9"/>
          <w:pgMar w:top="1440" w:right="1440" w:bottom="1440" w:left="1440" w:header="720" w:footer="720" w:gutter="0"/>
          <w:cols w:num="2" w:space="720"/>
          <w:titlePg/>
          <w:docGrid w:linePitch="360"/>
        </w:sectPr>
      </w:pPr>
    </w:p>
    <w:p w14:paraId="6DB0FEE1" w14:textId="77777777" w:rsidR="00E26888" w:rsidRDefault="00E26888" w:rsidP="00E26888">
      <w:pPr>
        <w:pStyle w:val="Heading2"/>
      </w:pPr>
      <w:bookmarkStart w:id="18" w:name="_Toc477531369"/>
      <w:r>
        <w:t>Stream Data and Loopback Data</w:t>
      </w:r>
      <w:bookmarkEnd w:id="18"/>
    </w:p>
    <w:p w14:paraId="3A2EFD0B" w14:textId="77777777" w:rsidR="00E26888" w:rsidRDefault="00E26888" w:rsidP="00E26888">
      <w:r>
        <w:t>The demo application demonstrates data transfer performance and data transfer reliability through data streaming and data loopback pages. In addition, it also demonstrates the streaming and notification features. In these pages, these APIs are used:</w:t>
      </w:r>
    </w:p>
    <w:p w14:paraId="37AE59DA" w14:textId="77777777" w:rsidR="00E26888" w:rsidRDefault="00E26888" w:rsidP="00E26888">
      <w:pPr>
        <w:pStyle w:val="ListParagraph"/>
        <w:numPr>
          <w:ilvl w:val="0"/>
          <w:numId w:val="4"/>
        </w:numPr>
      </w:pPr>
      <w:proofErr w:type="spellStart"/>
      <w:proofErr w:type="gramStart"/>
      <w:r>
        <w:t>SetStreamPipe</w:t>
      </w:r>
      <w:proofErr w:type="spellEnd"/>
      <w:r>
        <w:t>(</w:t>
      </w:r>
      <w:proofErr w:type="gramEnd"/>
      <w:r>
        <w:t>)</w:t>
      </w:r>
    </w:p>
    <w:p w14:paraId="36B9C548" w14:textId="77777777" w:rsidR="00E26888" w:rsidRDefault="00E26888" w:rsidP="00E26888">
      <w:pPr>
        <w:pStyle w:val="ListParagraph"/>
        <w:numPr>
          <w:ilvl w:val="0"/>
          <w:numId w:val="4"/>
        </w:numPr>
      </w:pPr>
      <w:proofErr w:type="spellStart"/>
      <w:proofErr w:type="gramStart"/>
      <w:r>
        <w:t>ClearStreamPipe</w:t>
      </w:r>
      <w:proofErr w:type="spellEnd"/>
      <w:r>
        <w:t>(</w:t>
      </w:r>
      <w:proofErr w:type="gramEnd"/>
      <w:r>
        <w:t>)</w:t>
      </w:r>
    </w:p>
    <w:p w14:paraId="29FDBD9C" w14:textId="77777777" w:rsidR="00E26888" w:rsidRDefault="00E26888" w:rsidP="00E26888">
      <w:pPr>
        <w:pStyle w:val="ListParagraph"/>
        <w:numPr>
          <w:ilvl w:val="0"/>
          <w:numId w:val="4"/>
        </w:numPr>
      </w:pPr>
      <w:proofErr w:type="spellStart"/>
      <w:proofErr w:type="gramStart"/>
      <w:r>
        <w:t>AbortPipe</w:t>
      </w:r>
      <w:proofErr w:type="spellEnd"/>
      <w:r>
        <w:t>(</w:t>
      </w:r>
      <w:proofErr w:type="gramEnd"/>
      <w:r>
        <w:t>)</w:t>
      </w:r>
    </w:p>
    <w:p w14:paraId="065FE5D6" w14:textId="77777777" w:rsidR="00E26888" w:rsidRDefault="00E26888" w:rsidP="00E26888">
      <w:pPr>
        <w:pStyle w:val="ListParagraph"/>
        <w:numPr>
          <w:ilvl w:val="0"/>
          <w:numId w:val="4"/>
        </w:numPr>
      </w:pPr>
      <w:proofErr w:type="spellStart"/>
      <w:proofErr w:type="gramStart"/>
      <w:r>
        <w:t>WritePipe</w:t>
      </w:r>
      <w:proofErr w:type="spellEnd"/>
      <w:r>
        <w:t>(</w:t>
      </w:r>
      <w:proofErr w:type="gramEnd"/>
      <w:r>
        <w:t>)</w:t>
      </w:r>
    </w:p>
    <w:p w14:paraId="28010641" w14:textId="77777777" w:rsidR="00E26888" w:rsidRDefault="00E26888" w:rsidP="00E26888">
      <w:pPr>
        <w:pStyle w:val="ListParagraph"/>
        <w:numPr>
          <w:ilvl w:val="0"/>
          <w:numId w:val="4"/>
        </w:numPr>
      </w:pPr>
      <w:proofErr w:type="spellStart"/>
      <w:proofErr w:type="gramStart"/>
      <w:r>
        <w:t>ReadPipe</w:t>
      </w:r>
      <w:proofErr w:type="spellEnd"/>
      <w:r>
        <w:t>(</w:t>
      </w:r>
      <w:proofErr w:type="gramEnd"/>
      <w:r>
        <w:t>)</w:t>
      </w:r>
    </w:p>
    <w:p w14:paraId="4A59B857" w14:textId="77777777" w:rsidR="00E26888" w:rsidRDefault="00E26888" w:rsidP="00E26888">
      <w:pPr>
        <w:pStyle w:val="ListParagraph"/>
        <w:numPr>
          <w:ilvl w:val="0"/>
          <w:numId w:val="4"/>
        </w:numPr>
      </w:pPr>
      <w:proofErr w:type="spellStart"/>
      <w:proofErr w:type="gramStart"/>
      <w:r>
        <w:t>SetNotificationCallback</w:t>
      </w:r>
      <w:proofErr w:type="spellEnd"/>
      <w:r>
        <w:t>(</w:t>
      </w:r>
      <w:proofErr w:type="gramEnd"/>
      <w:r>
        <w:t>)</w:t>
      </w:r>
    </w:p>
    <w:p w14:paraId="6F01BB71" w14:textId="77777777" w:rsidR="00E26888" w:rsidRDefault="00E26888" w:rsidP="00E26888">
      <w:pPr>
        <w:pStyle w:val="ListParagraph"/>
        <w:numPr>
          <w:ilvl w:val="0"/>
          <w:numId w:val="4"/>
        </w:numPr>
      </w:pPr>
      <w:proofErr w:type="spellStart"/>
      <w:proofErr w:type="gramStart"/>
      <w:r>
        <w:t>ClearNotificationCallback</w:t>
      </w:r>
      <w:proofErr w:type="spellEnd"/>
      <w:r>
        <w:t>(</w:t>
      </w:r>
      <w:proofErr w:type="gramEnd"/>
      <w:r>
        <w:t>)</w:t>
      </w:r>
    </w:p>
    <w:p w14:paraId="3080D616" w14:textId="77777777" w:rsidR="00E26888" w:rsidRDefault="00E26888" w:rsidP="00E26888">
      <w:pPr>
        <w:pStyle w:val="ListParagraph"/>
        <w:numPr>
          <w:ilvl w:val="0"/>
          <w:numId w:val="4"/>
        </w:numPr>
      </w:pPr>
      <w:proofErr w:type="spellStart"/>
      <w:proofErr w:type="gramStart"/>
      <w:r>
        <w:t>GetChipConfiguration</w:t>
      </w:r>
      <w:proofErr w:type="spellEnd"/>
      <w:r>
        <w:t>(</w:t>
      </w:r>
      <w:proofErr w:type="gramEnd"/>
      <w:r>
        <w:t>)</w:t>
      </w:r>
    </w:p>
    <w:p w14:paraId="5923D757" w14:textId="629A7275" w:rsidR="00566945" w:rsidRDefault="00E26888" w:rsidP="00566945">
      <w:pPr>
        <w:pStyle w:val="ListParagraph"/>
        <w:numPr>
          <w:ilvl w:val="0"/>
          <w:numId w:val="4"/>
        </w:numPr>
      </w:pPr>
      <w:proofErr w:type="spellStart"/>
      <w:proofErr w:type="gramStart"/>
      <w:r>
        <w:t>IsOpen</w:t>
      </w:r>
      <w:proofErr w:type="spellEnd"/>
      <w:r>
        <w:t>(</w:t>
      </w:r>
      <w:proofErr w:type="gramEnd"/>
      <w:r>
        <w:t>)</w:t>
      </w:r>
    </w:p>
    <w:p w14:paraId="550AFA78" w14:textId="77777777" w:rsidR="00F73CA7" w:rsidRDefault="00F73CA7">
      <w:pPr>
        <w:spacing w:before="0"/>
      </w:pPr>
      <w:r>
        <w:br w:type="page"/>
      </w:r>
    </w:p>
    <w:p w14:paraId="4F09075C" w14:textId="6D183736" w:rsidR="00566945" w:rsidRDefault="00566945" w:rsidP="00F73CA7">
      <w:r>
        <w:lastRenderedPageBreak/>
        <w:t>Notes:</w:t>
      </w:r>
    </w:p>
    <w:p w14:paraId="598E7F41" w14:textId="77777777" w:rsidR="00C01920" w:rsidRDefault="00C01920" w:rsidP="00F73CA7"/>
    <w:p w14:paraId="7836CF35" w14:textId="77777777" w:rsidR="00F73CA7" w:rsidRDefault="00F73CA7" w:rsidP="00F73CA7">
      <w:pPr>
        <w:pStyle w:val="ListParagraph"/>
        <w:numPr>
          <w:ilvl w:val="0"/>
          <w:numId w:val="4"/>
        </w:numPr>
        <w:spacing w:before="0"/>
        <w:sectPr w:rsidR="00F73CA7" w:rsidSect="00541D62">
          <w:type w:val="continuous"/>
          <w:pgSz w:w="11907" w:h="16839" w:code="9"/>
          <w:pgMar w:top="1440" w:right="1440" w:bottom="1440" w:left="1440" w:header="720" w:footer="720" w:gutter="0"/>
          <w:cols w:space="720"/>
          <w:titlePg/>
          <w:docGrid w:linePitch="360"/>
        </w:sectPr>
      </w:pPr>
      <w:r>
        <w:t xml:space="preserve">Loopback and streaming pages require that the PCB is connected to a Xilinx Spartan 6 or Altera Cyclone V FPGA board with the Data Loopback or Data Streaming FPGA sample images provided at </w:t>
      </w:r>
      <w:hyperlink r:id="rId26" w:history="1">
        <w:r w:rsidRPr="00DD1C0E">
          <w:rPr>
            <w:rStyle w:val="Hyperlink"/>
          </w:rPr>
          <w:t>http://www.ftdichip.com/Support/SoftwareExamples/FT60X.htm</w:t>
        </w:r>
      </w:hyperlink>
      <w:r>
        <w:t>.</w:t>
      </w:r>
    </w:p>
    <w:p w14:paraId="56077C42" w14:textId="77777777" w:rsidR="00F73CA7" w:rsidRDefault="00F73CA7" w:rsidP="00F73CA7">
      <w:pPr>
        <w:pStyle w:val="ListParagraph"/>
      </w:pPr>
    </w:p>
    <w:p w14:paraId="32A2B492" w14:textId="77777777" w:rsidR="00E26888" w:rsidRDefault="00E26888" w:rsidP="00566945">
      <w:pPr>
        <w:pStyle w:val="ListParagraph"/>
        <w:numPr>
          <w:ilvl w:val="0"/>
          <w:numId w:val="4"/>
        </w:numPr>
      </w:pPr>
      <w:r>
        <w:t>When notification feature is enabled in chip configuration, loopback data will notify user that data is available on the IN pipe after writing in the OUT pipe.</w:t>
      </w:r>
    </w:p>
    <w:p w14:paraId="04C7E531" w14:textId="77777777" w:rsidR="00E26888" w:rsidRDefault="00E26888" w:rsidP="00787207">
      <w:pPr>
        <w:pStyle w:val="ListParagraph"/>
        <w:jc w:val="both"/>
        <w:sectPr w:rsidR="00E26888" w:rsidSect="00541D62">
          <w:type w:val="continuous"/>
          <w:pgSz w:w="11907" w:h="16839" w:code="9"/>
          <w:pgMar w:top="1440" w:right="1440" w:bottom="1440" w:left="1440" w:header="720" w:footer="720" w:gutter="0"/>
          <w:cols w:space="720"/>
          <w:titlePg/>
          <w:docGrid w:linePitch="360"/>
        </w:sectPr>
      </w:pPr>
    </w:p>
    <w:p w14:paraId="1589F64F" w14:textId="77777777" w:rsidR="00F73CA7" w:rsidRDefault="00F73CA7" w:rsidP="00F73CA7">
      <w:pPr>
        <w:pStyle w:val="ListParagraph"/>
      </w:pPr>
    </w:p>
    <w:p w14:paraId="570A99CA" w14:textId="25094A4A" w:rsidR="00F07AE7" w:rsidRDefault="00535795" w:rsidP="00566945">
      <w:pPr>
        <w:pStyle w:val="ListParagraph"/>
        <w:numPr>
          <w:ilvl w:val="0"/>
          <w:numId w:val="4"/>
        </w:numPr>
        <w:spacing w:before="0"/>
      </w:pPr>
      <w:r>
        <w:t xml:space="preserve">Loopback page also supports stress test mode. When stress test mode is enabled, </w:t>
      </w:r>
      <w:r w:rsidR="00121FE7">
        <w:t xml:space="preserve">the application will </w:t>
      </w:r>
      <w:r>
        <w:t>continuously loopback data of random sizes.</w:t>
      </w:r>
      <w:r w:rsidR="004D5BEA">
        <w:t xml:space="preserve"> It will stop when it detects </w:t>
      </w:r>
      <w:r w:rsidR="004D39A4">
        <w:t>that read data is not the same as data written.</w:t>
      </w:r>
    </w:p>
    <w:p w14:paraId="37308947" w14:textId="77777777" w:rsidR="00F73CA7" w:rsidRDefault="00F73CA7" w:rsidP="00F73CA7">
      <w:pPr>
        <w:pStyle w:val="ListParagraph"/>
        <w:spacing w:before="0"/>
      </w:pPr>
    </w:p>
    <w:p w14:paraId="77BB1EE9" w14:textId="609DC60E" w:rsidR="00DD29D8" w:rsidRDefault="00DD29D8" w:rsidP="00566945">
      <w:pPr>
        <w:pStyle w:val="ListParagraph"/>
        <w:numPr>
          <w:ilvl w:val="0"/>
          <w:numId w:val="4"/>
        </w:numPr>
        <w:spacing w:before="0"/>
      </w:pPr>
      <w:r>
        <w:t xml:space="preserve">Data </w:t>
      </w:r>
      <w:proofErr w:type="gramStart"/>
      <w:r>
        <w:t>pattern</w:t>
      </w:r>
      <w:proofErr w:type="gramEnd"/>
      <w:r>
        <w:t xml:space="preserve"> used for loopback and streaming can be updated to be sequential, random or fixed value. </w:t>
      </w:r>
      <w:proofErr w:type="gramStart"/>
      <w:r>
        <w:t>Fixed</w:t>
      </w:r>
      <w:proofErr w:type="gramEnd"/>
      <w:r>
        <w:t xml:space="preserve"> value is 0x55.</w:t>
      </w:r>
    </w:p>
    <w:p w14:paraId="594B2972" w14:textId="77777777" w:rsidR="00F73CA7" w:rsidRDefault="00F73CA7" w:rsidP="00F73CA7">
      <w:pPr>
        <w:pStyle w:val="ListParagraph"/>
      </w:pPr>
    </w:p>
    <w:p w14:paraId="5A99020F" w14:textId="72BC32A3" w:rsidR="00F73CA7" w:rsidRDefault="00F73CA7" w:rsidP="00566945">
      <w:pPr>
        <w:pStyle w:val="ListParagraph"/>
        <w:numPr>
          <w:ilvl w:val="0"/>
          <w:numId w:val="4"/>
        </w:numPr>
        <w:spacing w:before="0"/>
      </w:pPr>
      <w:r>
        <w:t>Streaming page use</w:t>
      </w:r>
      <w:r w:rsidR="00853213">
        <w:t>s</w:t>
      </w:r>
      <w:r>
        <w:t xml:space="preserve"> </w:t>
      </w:r>
      <w:proofErr w:type="spellStart"/>
      <w:r>
        <w:t>WritePipe</w:t>
      </w:r>
      <w:proofErr w:type="spellEnd"/>
      <w:r w:rsidR="00853213">
        <w:t xml:space="preserve"> </w:t>
      </w:r>
      <w:r>
        <w:t xml:space="preserve">() and </w:t>
      </w:r>
      <w:proofErr w:type="spellStart"/>
      <w:r>
        <w:t>ReadPi</w:t>
      </w:r>
      <w:r w:rsidR="00973CAD">
        <w:t>pe</w:t>
      </w:r>
      <w:proofErr w:type="spellEnd"/>
      <w:r w:rsidR="00853213">
        <w:t xml:space="preserve"> </w:t>
      </w:r>
      <w:r w:rsidR="00973CAD">
        <w:t>()</w:t>
      </w:r>
      <w:r w:rsidR="00853213">
        <w:t xml:space="preserve"> by default</w:t>
      </w:r>
      <w:r w:rsidR="003A57A2">
        <w:t>.</w:t>
      </w:r>
    </w:p>
    <w:p w14:paraId="451A21B8" w14:textId="77777777" w:rsidR="00F73CA7" w:rsidRDefault="00F73CA7" w:rsidP="00F73CA7">
      <w:pPr>
        <w:pStyle w:val="ListParagraph"/>
      </w:pPr>
    </w:p>
    <w:p w14:paraId="75B5E6AD" w14:textId="1696064C" w:rsidR="00F73CA7" w:rsidRDefault="00F73CA7" w:rsidP="00566945">
      <w:pPr>
        <w:pStyle w:val="ListParagraph"/>
        <w:numPr>
          <w:ilvl w:val="0"/>
          <w:numId w:val="4"/>
        </w:numPr>
        <w:spacing w:before="0"/>
      </w:pPr>
      <w:r>
        <w:t xml:space="preserve">Below is a </w:t>
      </w:r>
      <w:r w:rsidR="002C0AB6">
        <w:t>table</w:t>
      </w:r>
      <w:r>
        <w:t xml:space="preserve"> of the </w:t>
      </w:r>
      <w:r w:rsidR="00542231">
        <w:t xml:space="preserve">USB 3.0 </w:t>
      </w:r>
      <w:r>
        <w:t>streaming performance on the different channel configurations</w:t>
      </w:r>
      <w:r w:rsidR="00332613">
        <w:t xml:space="preserve"> based on </w:t>
      </w:r>
      <w:r w:rsidR="00C01920">
        <w:t>D3XX Android</w:t>
      </w:r>
      <w:r w:rsidR="00542231">
        <w:t xml:space="preserve"> library</w:t>
      </w:r>
      <w:r w:rsidR="00C01920">
        <w:t xml:space="preserve"> </w:t>
      </w:r>
      <w:r w:rsidR="00332613">
        <w:t>version 1.0.0.3</w:t>
      </w:r>
      <w:r w:rsidR="00AB3346">
        <w:t>.</w:t>
      </w:r>
    </w:p>
    <w:p w14:paraId="040C81C4" w14:textId="3DCD2EDF" w:rsidR="00C01920" w:rsidRDefault="00C01920" w:rsidP="00C01920">
      <w:pPr>
        <w:pStyle w:val="Caption"/>
        <w:keepNext/>
      </w:pPr>
      <w:bookmarkStart w:id="19" w:name="_Toc477531402"/>
      <w:r>
        <w:t xml:space="preserve">Table </w:t>
      </w:r>
      <w:r w:rsidR="00000000">
        <w:fldChar w:fldCharType="begin"/>
      </w:r>
      <w:r w:rsidR="00000000">
        <w:instrText xml:space="preserve"> SEQ Table \* ARABIC </w:instrText>
      </w:r>
      <w:r w:rsidR="00000000">
        <w:fldChar w:fldCharType="separate"/>
      </w:r>
      <w:r w:rsidR="008F45F7">
        <w:rPr>
          <w:noProof/>
        </w:rPr>
        <w:t>1</w:t>
      </w:r>
      <w:r w:rsidR="00000000">
        <w:rPr>
          <w:noProof/>
        </w:rPr>
        <w:fldChar w:fldCharType="end"/>
      </w:r>
      <w:r>
        <w:t xml:space="preserve"> </w:t>
      </w:r>
      <w:r w:rsidR="00C908C9">
        <w:t xml:space="preserve">USB 3.0 </w:t>
      </w:r>
      <w:r>
        <w:t>Data Streamer Maximum Performance</w:t>
      </w:r>
      <w:bookmarkEnd w:id="19"/>
    </w:p>
    <w:tbl>
      <w:tblPr>
        <w:tblStyle w:val="TableGrid"/>
        <w:tblW w:w="0" w:type="auto"/>
        <w:jc w:val="center"/>
        <w:tblLook w:val="04A0" w:firstRow="1" w:lastRow="0" w:firstColumn="1" w:lastColumn="0" w:noHBand="0" w:noVBand="1"/>
      </w:tblPr>
      <w:tblGrid>
        <w:gridCol w:w="1723"/>
        <w:gridCol w:w="1633"/>
        <w:gridCol w:w="1633"/>
      </w:tblGrid>
      <w:tr w:rsidR="00332613" w14:paraId="077266D9" w14:textId="77777777" w:rsidTr="00C01920">
        <w:trPr>
          <w:jc w:val="center"/>
        </w:trPr>
        <w:tc>
          <w:tcPr>
            <w:tcW w:w="1723" w:type="dxa"/>
          </w:tcPr>
          <w:p w14:paraId="5A611BA0" w14:textId="77777777" w:rsidR="00C01920" w:rsidRDefault="00332613" w:rsidP="00F73CA7">
            <w:pPr>
              <w:pStyle w:val="ListParagraph"/>
              <w:spacing w:before="0"/>
              <w:ind w:left="0"/>
              <w:rPr>
                <w:b/>
              </w:rPr>
            </w:pPr>
            <w:r w:rsidRPr="00332613">
              <w:rPr>
                <w:b/>
              </w:rPr>
              <w:t xml:space="preserve">Channel </w:t>
            </w:r>
          </w:p>
          <w:p w14:paraId="0503318F" w14:textId="5A6DACC7" w:rsidR="00332613" w:rsidRPr="00332613" w:rsidRDefault="00332613" w:rsidP="00F73CA7">
            <w:pPr>
              <w:pStyle w:val="ListParagraph"/>
              <w:spacing w:before="0"/>
              <w:ind w:left="0"/>
              <w:rPr>
                <w:b/>
              </w:rPr>
            </w:pPr>
            <w:r w:rsidRPr="00332613">
              <w:rPr>
                <w:b/>
              </w:rPr>
              <w:t>Configuration</w:t>
            </w:r>
          </w:p>
        </w:tc>
        <w:tc>
          <w:tcPr>
            <w:tcW w:w="1633" w:type="dxa"/>
          </w:tcPr>
          <w:p w14:paraId="167A93DC" w14:textId="77777777" w:rsidR="00332613" w:rsidRDefault="00332613" w:rsidP="00332613">
            <w:pPr>
              <w:pStyle w:val="ListParagraph"/>
              <w:spacing w:before="0"/>
              <w:ind w:left="0"/>
              <w:rPr>
                <w:b/>
              </w:rPr>
            </w:pPr>
            <w:r>
              <w:rPr>
                <w:b/>
              </w:rPr>
              <w:t xml:space="preserve">Write / Out </w:t>
            </w:r>
          </w:p>
          <w:p w14:paraId="6690EC1A" w14:textId="77872008" w:rsidR="00332613" w:rsidRPr="00332613" w:rsidRDefault="00332613" w:rsidP="00332613">
            <w:pPr>
              <w:pStyle w:val="ListParagraph"/>
              <w:spacing w:before="0"/>
              <w:ind w:left="0"/>
              <w:rPr>
                <w:b/>
              </w:rPr>
            </w:pPr>
            <w:r>
              <w:rPr>
                <w:b/>
              </w:rPr>
              <w:t>performance</w:t>
            </w:r>
          </w:p>
        </w:tc>
        <w:tc>
          <w:tcPr>
            <w:tcW w:w="1633" w:type="dxa"/>
          </w:tcPr>
          <w:p w14:paraId="15E4CD31" w14:textId="77777777" w:rsidR="00332613" w:rsidRDefault="00332613" w:rsidP="00F73CA7">
            <w:pPr>
              <w:pStyle w:val="ListParagraph"/>
              <w:spacing w:before="0"/>
              <w:ind w:left="0"/>
              <w:rPr>
                <w:b/>
              </w:rPr>
            </w:pPr>
            <w:r>
              <w:rPr>
                <w:b/>
              </w:rPr>
              <w:t xml:space="preserve">Read / In </w:t>
            </w:r>
          </w:p>
          <w:p w14:paraId="60BE8147" w14:textId="05A09510" w:rsidR="00332613" w:rsidRPr="00332613" w:rsidRDefault="00332613" w:rsidP="00F73CA7">
            <w:pPr>
              <w:pStyle w:val="ListParagraph"/>
              <w:spacing w:before="0"/>
              <w:ind w:left="0"/>
              <w:rPr>
                <w:b/>
              </w:rPr>
            </w:pPr>
            <w:r>
              <w:rPr>
                <w:b/>
              </w:rPr>
              <w:t>performance</w:t>
            </w:r>
          </w:p>
        </w:tc>
      </w:tr>
      <w:tr w:rsidR="00332613" w14:paraId="14AC5E74" w14:textId="77777777" w:rsidTr="00C01920">
        <w:trPr>
          <w:jc w:val="center"/>
        </w:trPr>
        <w:tc>
          <w:tcPr>
            <w:tcW w:w="1723" w:type="dxa"/>
          </w:tcPr>
          <w:p w14:paraId="3A159C28" w14:textId="1B3ABC40" w:rsidR="00332613" w:rsidRDefault="00332613" w:rsidP="00F73CA7">
            <w:pPr>
              <w:pStyle w:val="ListParagraph"/>
              <w:spacing w:before="0"/>
              <w:ind w:left="0"/>
            </w:pPr>
            <w:r>
              <w:t>4 CH</w:t>
            </w:r>
          </w:p>
        </w:tc>
        <w:tc>
          <w:tcPr>
            <w:tcW w:w="1633" w:type="dxa"/>
          </w:tcPr>
          <w:p w14:paraId="6A14887D" w14:textId="053E9C97" w:rsidR="00332613" w:rsidRDefault="00332613" w:rsidP="00C01920">
            <w:pPr>
              <w:pStyle w:val="ListParagraph"/>
              <w:spacing w:before="0"/>
              <w:ind w:left="0"/>
              <w:jc w:val="center"/>
            </w:pPr>
            <w:r>
              <w:t xml:space="preserve">175 </w:t>
            </w:r>
            <w:proofErr w:type="spellStart"/>
            <w:r>
              <w:t>MBps</w:t>
            </w:r>
            <w:proofErr w:type="spellEnd"/>
          </w:p>
        </w:tc>
        <w:tc>
          <w:tcPr>
            <w:tcW w:w="1633" w:type="dxa"/>
          </w:tcPr>
          <w:p w14:paraId="30C51B12" w14:textId="74E1E764" w:rsidR="00332613" w:rsidRDefault="00332613" w:rsidP="0043280C">
            <w:pPr>
              <w:pStyle w:val="ListParagraph"/>
              <w:spacing w:before="0"/>
              <w:ind w:left="0"/>
              <w:jc w:val="center"/>
            </w:pPr>
            <w:r>
              <w:t>1</w:t>
            </w:r>
            <w:r w:rsidR="0043280C">
              <w:t>90</w:t>
            </w:r>
            <w:r>
              <w:t xml:space="preserve"> </w:t>
            </w:r>
            <w:proofErr w:type="spellStart"/>
            <w:r>
              <w:t>MBps</w:t>
            </w:r>
            <w:proofErr w:type="spellEnd"/>
          </w:p>
        </w:tc>
      </w:tr>
      <w:tr w:rsidR="00332613" w14:paraId="1E316E05" w14:textId="77777777" w:rsidTr="00C01920">
        <w:trPr>
          <w:jc w:val="center"/>
        </w:trPr>
        <w:tc>
          <w:tcPr>
            <w:tcW w:w="1723" w:type="dxa"/>
          </w:tcPr>
          <w:p w14:paraId="33B0449C" w14:textId="541A7B21" w:rsidR="00332613" w:rsidRDefault="00332613" w:rsidP="00F73CA7">
            <w:pPr>
              <w:pStyle w:val="ListParagraph"/>
              <w:spacing w:before="0"/>
              <w:ind w:left="0"/>
            </w:pPr>
            <w:r>
              <w:t>2 CH</w:t>
            </w:r>
          </w:p>
        </w:tc>
        <w:tc>
          <w:tcPr>
            <w:tcW w:w="1633" w:type="dxa"/>
          </w:tcPr>
          <w:p w14:paraId="0C44DE8E" w14:textId="770DB5C3" w:rsidR="00332613" w:rsidRDefault="00332613" w:rsidP="0043280C">
            <w:pPr>
              <w:pStyle w:val="ListParagraph"/>
              <w:spacing w:before="0"/>
              <w:ind w:left="0"/>
              <w:jc w:val="center"/>
            </w:pPr>
            <w:r>
              <w:t>2</w:t>
            </w:r>
            <w:r w:rsidR="0043280C">
              <w:t>5</w:t>
            </w:r>
            <w:r>
              <w:t xml:space="preserve">0 </w:t>
            </w:r>
            <w:proofErr w:type="spellStart"/>
            <w:r>
              <w:t>MBps</w:t>
            </w:r>
            <w:proofErr w:type="spellEnd"/>
          </w:p>
        </w:tc>
        <w:tc>
          <w:tcPr>
            <w:tcW w:w="1633" w:type="dxa"/>
          </w:tcPr>
          <w:p w14:paraId="491AA4CF" w14:textId="62A0D9E9" w:rsidR="00332613" w:rsidRDefault="00332613" w:rsidP="0043280C">
            <w:pPr>
              <w:pStyle w:val="ListParagraph"/>
              <w:spacing w:before="0"/>
              <w:ind w:left="0"/>
              <w:jc w:val="center"/>
            </w:pPr>
            <w:r>
              <w:t>2</w:t>
            </w:r>
            <w:r w:rsidR="0043280C">
              <w:t>30</w:t>
            </w:r>
            <w:r>
              <w:t xml:space="preserve"> </w:t>
            </w:r>
            <w:proofErr w:type="spellStart"/>
            <w:r>
              <w:t>MBps</w:t>
            </w:r>
            <w:proofErr w:type="spellEnd"/>
          </w:p>
        </w:tc>
      </w:tr>
      <w:tr w:rsidR="00332613" w14:paraId="4623E224" w14:textId="77777777" w:rsidTr="00C01920">
        <w:trPr>
          <w:jc w:val="center"/>
        </w:trPr>
        <w:tc>
          <w:tcPr>
            <w:tcW w:w="1723" w:type="dxa"/>
          </w:tcPr>
          <w:p w14:paraId="695680F8" w14:textId="44D09C1A" w:rsidR="00332613" w:rsidRDefault="00332613" w:rsidP="00F73CA7">
            <w:pPr>
              <w:pStyle w:val="ListParagraph"/>
              <w:spacing w:before="0"/>
              <w:ind w:left="0"/>
            </w:pPr>
            <w:r>
              <w:t>1 CH</w:t>
            </w:r>
          </w:p>
        </w:tc>
        <w:tc>
          <w:tcPr>
            <w:tcW w:w="1633" w:type="dxa"/>
          </w:tcPr>
          <w:p w14:paraId="369E8B0D" w14:textId="2ADD128A" w:rsidR="00332613" w:rsidRDefault="00C01920" w:rsidP="0043280C">
            <w:pPr>
              <w:pStyle w:val="ListParagraph"/>
              <w:spacing w:before="0"/>
              <w:ind w:left="0"/>
              <w:jc w:val="center"/>
            </w:pPr>
            <w:r>
              <w:t>2</w:t>
            </w:r>
            <w:r w:rsidR="0043280C">
              <w:t>65</w:t>
            </w:r>
            <w:r>
              <w:t xml:space="preserve"> </w:t>
            </w:r>
            <w:proofErr w:type="spellStart"/>
            <w:r>
              <w:t>MBps</w:t>
            </w:r>
            <w:proofErr w:type="spellEnd"/>
          </w:p>
        </w:tc>
        <w:tc>
          <w:tcPr>
            <w:tcW w:w="1633" w:type="dxa"/>
          </w:tcPr>
          <w:p w14:paraId="7B494D35" w14:textId="389B596B" w:rsidR="00332613" w:rsidRDefault="0043280C" w:rsidP="00C01920">
            <w:pPr>
              <w:pStyle w:val="ListParagraph"/>
              <w:spacing w:before="0"/>
              <w:ind w:left="0"/>
              <w:jc w:val="center"/>
            </w:pPr>
            <w:r>
              <w:t>295</w:t>
            </w:r>
            <w:r w:rsidR="00C01920">
              <w:t xml:space="preserve"> </w:t>
            </w:r>
            <w:proofErr w:type="spellStart"/>
            <w:r w:rsidR="00C01920">
              <w:t>MBps</w:t>
            </w:r>
            <w:proofErr w:type="spellEnd"/>
          </w:p>
        </w:tc>
      </w:tr>
      <w:tr w:rsidR="00332613" w14:paraId="785E6941" w14:textId="77777777" w:rsidTr="00C01920">
        <w:trPr>
          <w:jc w:val="center"/>
        </w:trPr>
        <w:tc>
          <w:tcPr>
            <w:tcW w:w="1723" w:type="dxa"/>
          </w:tcPr>
          <w:p w14:paraId="69A74A87" w14:textId="1E8B0B7D" w:rsidR="00332613" w:rsidRDefault="00332613" w:rsidP="00C01920">
            <w:pPr>
              <w:pStyle w:val="ListParagraph"/>
              <w:spacing w:before="0"/>
              <w:ind w:left="0"/>
            </w:pPr>
            <w:r>
              <w:t>1 OUT</w:t>
            </w:r>
          </w:p>
        </w:tc>
        <w:tc>
          <w:tcPr>
            <w:tcW w:w="1633" w:type="dxa"/>
          </w:tcPr>
          <w:p w14:paraId="51E319DF" w14:textId="488C8B07" w:rsidR="00332613" w:rsidRDefault="00C01920" w:rsidP="0043280C">
            <w:pPr>
              <w:pStyle w:val="ListParagraph"/>
              <w:spacing w:before="0"/>
              <w:ind w:left="0"/>
              <w:jc w:val="center"/>
            </w:pPr>
            <w:r>
              <w:t>2</w:t>
            </w:r>
            <w:r w:rsidR="0043280C">
              <w:t>7</w:t>
            </w:r>
            <w:r>
              <w:t xml:space="preserve">0 </w:t>
            </w:r>
            <w:proofErr w:type="spellStart"/>
            <w:r>
              <w:t>MBps</w:t>
            </w:r>
            <w:proofErr w:type="spellEnd"/>
          </w:p>
        </w:tc>
        <w:tc>
          <w:tcPr>
            <w:tcW w:w="1633" w:type="dxa"/>
          </w:tcPr>
          <w:p w14:paraId="10647162" w14:textId="726CA0F9" w:rsidR="00332613" w:rsidRDefault="00C01920" w:rsidP="00C01920">
            <w:pPr>
              <w:pStyle w:val="ListParagraph"/>
              <w:spacing w:before="0"/>
              <w:ind w:left="0"/>
              <w:jc w:val="center"/>
            </w:pPr>
            <w:r>
              <w:t>-</w:t>
            </w:r>
          </w:p>
        </w:tc>
      </w:tr>
      <w:tr w:rsidR="00332613" w14:paraId="641FB656" w14:textId="77777777" w:rsidTr="00C01920">
        <w:trPr>
          <w:jc w:val="center"/>
        </w:trPr>
        <w:tc>
          <w:tcPr>
            <w:tcW w:w="1723" w:type="dxa"/>
          </w:tcPr>
          <w:p w14:paraId="58F8ECB4" w14:textId="7715F0B0" w:rsidR="00332613" w:rsidRDefault="00332613" w:rsidP="00C01920">
            <w:pPr>
              <w:pStyle w:val="ListParagraph"/>
              <w:spacing w:before="0"/>
              <w:ind w:left="0"/>
            </w:pPr>
            <w:r>
              <w:t xml:space="preserve">1 </w:t>
            </w:r>
            <w:r w:rsidR="00C01920">
              <w:t>IN</w:t>
            </w:r>
          </w:p>
        </w:tc>
        <w:tc>
          <w:tcPr>
            <w:tcW w:w="1633" w:type="dxa"/>
          </w:tcPr>
          <w:p w14:paraId="609DAC9A" w14:textId="4C685A68" w:rsidR="00332613" w:rsidRDefault="00C01920" w:rsidP="00C01920">
            <w:pPr>
              <w:pStyle w:val="ListParagraph"/>
              <w:spacing w:before="0"/>
              <w:ind w:left="0"/>
              <w:jc w:val="center"/>
            </w:pPr>
            <w:r>
              <w:t>-</w:t>
            </w:r>
          </w:p>
        </w:tc>
        <w:tc>
          <w:tcPr>
            <w:tcW w:w="1633" w:type="dxa"/>
          </w:tcPr>
          <w:p w14:paraId="1BF3696A" w14:textId="70634E51" w:rsidR="00332613" w:rsidRDefault="00C01920" w:rsidP="0043280C">
            <w:pPr>
              <w:pStyle w:val="ListParagraph"/>
              <w:spacing w:before="0"/>
              <w:ind w:left="0"/>
              <w:jc w:val="center"/>
            </w:pPr>
            <w:r>
              <w:t>3</w:t>
            </w:r>
            <w:r w:rsidR="0043280C">
              <w:t>0</w:t>
            </w:r>
            <w:r>
              <w:t xml:space="preserve">0 </w:t>
            </w:r>
            <w:proofErr w:type="spellStart"/>
            <w:r>
              <w:t>MBps</w:t>
            </w:r>
            <w:proofErr w:type="spellEnd"/>
          </w:p>
        </w:tc>
      </w:tr>
    </w:tbl>
    <w:p w14:paraId="4821177B" w14:textId="77777777" w:rsidR="00F73CA7" w:rsidRDefault="00F73CA7" w:rsidP="00F73CA7">
      <w:pPr>
        <w:pStyle w:val="ListParagraph"/>
        <w:spacing w:before="0"/>
      </w:pPr>
    </w:p>
    <w:p w14:paraId="0CD2F7FF" w14:textId="5BBBA82B" w:rsidR="00F73CA7" w:rsidRDefault="008A654B" w:rsidP="00F73CA7">
      <w:pPr>
        <w:pStyle w:val="ListParagraph"/>
      </w:pPr>
      <w:r>
        <w:t>Android performance is significantly lower than Windows and Linux due to Android</w:t>
      </w:r>
      <w:r w:rsidR="00A10D83">
        <w:t>’</w:t>
      </w:r>
      <w:r>
        <w:t xml:space="preserve">s 16KB </w:t>
      </w:r>
      <w:r w:rsidR="00A10D83">
        <w:t xml:space="preserve">USB buffer </w:t>
      </w:r>
      <w:r>
        <w:t>limitation.</w:t>
      </w:r>
    </w:p>
    <w:p w14:paraId="2CC07E6D" w14:textId="77777777" w:rsidR="0043280C" w:rsidRDefault="0043280C" w:rsidP="00F73CA7">
      <w:pPr>
        <w:pStyle w:val="ListParagraph"/>
      </w:pPr>
    </w:p>
    <w:p w14:paraId="77D46ED3" w14:textId="77777777" w:rsidR="00F73CA7" w:rsidRDefault="00F73CA7" w:rsidP="00F73CA7">
      <w:pPr>
        <w:spacing w:before="0"/>
      </w:pPr>
    </w:p>
    <w:p w14:paraId="06BBCFFE" w14:textId="2D6B62D4" w:rsidR="00F07AE7" w:rsidRDefault="00F07AE7" w:rsidP="00F73CA7">
      <w:pPr>
        <w:spacing w:before="0"/>
      </w:pPr>
    </w:p>
    <w:p w14:paraId="19D76899" w14:textId="77777777" w:rsidR="00F73CA7" w:rsidRDefault="00F73CA7" w:rsidP="00F73CA7">
      <w:pPr>
        <w:spacing w:before="0"/>
        <w:sectPr w:rsidR="00F73CA7" w:rsidSect="00541D62">
          <w:type w:val="continuous"/>
          <w:pgSz w:w="11907" w:h="16839" w:code="9"/>
          <w:pgMar w:top="1440" w:right="1440" w:bottom="1440" w:left="1440" w:header="720" w:footer="720" w:gutter="0"/>
          <w:cols w:space="720"/>
          <w:titlePg/>
          <w:docGrid w:linePitch="360"/>
        </w:sectPr>
      </w:pPr>
    </w:p>
    <w:p w14:paraId="39B83A7F" w14:textId="0F2637EA" w:rsidR="00EE29AB" w:rsidRDefault="00787207" w:rsidP="00787207">
      <w:pPr>
        <w:spacing w:before="0"/>
      </w:pPr>
      <w:r>
        <w:br w:type="page"/>
      </w:r>
    </w:p>
    <w:p w14:paraId="4816012C" w14:textId="77777777" w:rsidR="00787207" w:rsidRDefault="00787207" w:rsidP="00787207">
      <w:pPr>
        <w:spacing w:before="0" w:after="200" w:line="276" w:lineRule="auto"/>
        <w:jc w:val="center"/>
      </w:pPr>
      <w:r>
        <w:rPr>
          <w:noProof/>
          <w:lang w:val="en-GB" w:eastAsia="en-GB"/>
        </w:rPr>
        <w:lastRenderedPageBreak/>
        <w:drawing>
          <wp:inline distT="0" distB="0" distL="0" distR="0" wp14:anchorId="79F71B32" wp14:editId="17DB4640">
            <wp:extent cx="1933575" cy="3437437"/>
            <wp:effectExtent l="19050" t="19050" r="9525" b="1079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7-02-10-10-41-33-297_com.ftdi.d3xxdemo.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951894" cy="3470004"/>
                    </a:xfrm>
                    <a:prstGeom prst="rect">
                      <a:avLst/>
                    </a:prstGeom>
                    <a:ln>
                      <a:solidFill>
                        <a:schemeClr val="tx1"/>
                      </a:solidFill>
                    </a:ln>
                  </pic:spPr>
                </pic:pic>
              </a:graphicData>
            </a:graphic>
          </wp:inline>
        </w:drawing>
      </w:r>
    </w:p>
    <w:p w14:paraId="0F37BE31" w14:textId="21B46C11" w:rsidR="00787207" w:rsidRDefault="00787207" w:rsidP="00787207">
      <w:pPr>
        <w:pStyle w:val="Caption"/>
      </w:pPr>
      <w:bookmarkStart w:id="20" w:name="_Toc477531398"/>
      <w:r>
        <w:t xml:space="preserve">Figure </w:t>
      </w:r>
      <w:r w:rsidR="00000000">
        <w:fldChar w:fldCharType="begin"/>
      </w:r>
      <w:r w:rsidR="00000000">
        <w:instrText xml:space="preserve"> STYLEREF 1 \s </w:instrText>
      </w:r>
      <w:r w:rsidR="00000000">
        <w:fldChar w:fldCharType="separate"/>
      </w:r>
      <w:r w:rsidR="008F45F7">
        <w:rPr>
          <w:noProof/>
        </w:rPr>
        <w:t>3</w:t>
      </w:r>
      <w:r w:rsidR="00000000">
        <w:rPr>
          <w:noProof/>
        </w:rPr>
        <w:fldChar w:fldCharType="end"/>
      </w:r>
      <w:r>
        <w:t>.</w:t>
      </w:r>
      <w:r w:rsidR="00000000">
        <w:fldChar w:fldCharType="begin"/>
      </w:r>
      <w:r w:rsidR="00000000">
        <w:instrText xml:space="preserve"> SEQ Figure \* ARABIC \s 1 </w:instrText>
      </w:r>
      <w:r w:rsidR="00000000">
        <w:fldChar w:fldCharType="separate"/>
      </w:r>
      <w:r w:rsidR="008F45F7">
        <w:rPr>
          <w:noProof/>
        </w:rPr>
        <w:t>7</w:t>
      </w:r>
      <w:r w:rsidR="00000000">
        <w:rPr>
          <w:noProof/>
        </w:rPr>
        <w:fldChar w:fldCharType="end"/>
      </w:r>
      <w:r>
        <w:t xml:space="preserve"> Demo App Chip Configuration Page</w:t>
      </w:r>
      <w:bookmarkEnd w:id="20"/>
    </w:p>
    <w:p w14:paraId="68882308" w14:textId="77777777" w:rsidR="00787207" w:rsidRDefault="00787207" w:rsidP="00787207">
      <w:pPr>
        <w:spacing w:before="0" w:after="200" w:line="276" w:lineRule="auto"/>
        <w:jc w:val="center"/>
      </w:pPr>
      <w:r>
        <w:rPr>
          <w:noProof/>
          <w:lang w:val="en-GB" w:eastAsia="en-GB"/>
        </w:rPr>
        <w:drawing>
          <wp:inline distT="0" distB="0" distL="0" distR="0" wp14:anchorId="5222CD1B" wp14:editId="1C236611">
            <wp:extent cx="1943100" cy="3454373"/>
            <wp:effectExtent l="19050" t="19050" r="19050" b="133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7-02-10-10-40-40-259_com.ftdi.d3xxdemo.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951795" cy="3469830"/>
                    </a:xfrm>
                    <a:prstGeom prst="rect">
                      <a:avLst/>
                    </a:prstGeom>
                    <a:ln>
                      <a:solidFill>
                        <a:schemeClr val="tx1"/>
                      </a:solidFill>
                    </a:ln>
                  </pic:spPr>
                </pic:pic>
              </a:graphicData>
            </a:graphic>
          </wp:inline>
        </w:drawing>
      </w:r>
    </w:p>
    <w:p w14:paraId="49B4E3D0" w14:textId="304D217B" w:rsidR="00787207" w:rsidRDefault="00787207" w:rsidP="00787207">
      <w:pPr>
        <w:pStyle w:val="Caption"/>
      </w:pPr>
      <w:bookmarkStart w:id="21" w:name="_Toc477531399"/>
      <w:r>
        <w:t xml:space="preserve">Figure </w:t>
      </w:r>
      <w:r w:rsidR="00000000">
        <w:fldChar w:fldCharType="begin"/>
      </w:r>
      <w:r w:rsidR="00000000">
        <w:instrText xml:space="preserve"> STYLEREF 1 \s </w:instrText>
      </w:r>
      <w:r w:rsidR="00000000">
        <w:fldChar w:fldCharType="separate"/>
      </w:r>
      <w:r w:rsidR="008F45F7">
        <w:rPr>
          <w:noProof/>
        </w:rPr>
        <w:t>3</w:t>
      </w:r>
      <w:r w:rsidR="00000000">
        <w:rPr>
          <w:noProof/>
        </w:rPr>
        <w:fldChar w:fldCharType="end"/>
      </w:r>
      <w:r>
        <w:t>.</w:t>
      </w:r>
      <w:r w:rsidR="00000000">
        <w:fldChar w:fldCharType="begin"/>
      </w:r>
      <w:r w:rsidR="00000000">
        <w:instrText xml:space="preserve"> SEQ Figure \* ARABIC \s 1 </w:instrText>
      </w:r>
      <w:r w:rsidR="00000000">
        <w:fldChar w:fldCharType="separate"/>
      </w:r>
      <w:r w:rsidR="008F45F7">
        <w:rPr>
          <w:noProof/>
        </w:rPr>
        <w:t>8</w:t>
      </w:r>
      <w:r w:rsidR="00000000">
        <w:rPr>
          <w:noProof/>
        </w:rPr>
        <w:fldChar w:fldCharType="end"/>
      </w:r>
      <w:r>
        <w:t xml:space="preserve"> Demo App Descriptors Page</w:t>
      </w:r>
      <w:bookmarkEnd w:id="21"/>
    </w:p>
    <w:p w14:paraId="3B9490B5" w14:textId="77777777" w:rsidR="00787207" w:rsidRDefault="00787207" w:rsidP="00787207">
      <w:pPr>
        <w:sectPr w:rsidR="00787207" w:rsidSect="00541D62">
          <w:type w:val="continuous"/>
          <w:pgSz w:w="11907" w:h="16839" w:code="9"/>
          <w:pgMar w:top="1440" w:right="1440" w:bottom="1440" w:left="1440" w:header="720" w:footer="720" w:gutter="0"/>
          <w:cols w:num="2" w:space="720"/>
          <w:titlePg/>
          <w:docGrid w:linePitch="360"/>
        </w:sectPr>
      </w:pPr>
    </w:p>
    <w:p w14:paraId="4D804A0B" w14:textId="77777777" w:rsidR="00787207" w:rsidRDefault="00787207" w:rsidP="00787207">
      <w:pPr>
        <w:pStyle w:val="Heading2"/>
      </w:pPr>
      <w:bookmarkStart w:id="22" w:name="_Toc477531370"/>
      <w:r>
        <w:t>Configure Device and View Descriptors</w:t>
      </w:r>
      <w:bookmarkEnd w:id="22"/>
    </w:p>
    <w:p w14:paraId="4DA55D1D" w14:textId="77777777" w:rsidR="00787207" w:rsidRDefault="00787207" w:rsidP="00787207">
      <w:r>
        <w:t>The demo application demonstrates configuring device and querying USB descriptors. In these pages, these APIs are used:</w:t>
      </w:r>
    </w:p>
    <w:p w14:paraId="5BF2088F" w14:textId="77777777" w:rsidR="00787207" w:rsidRDefault="00787207" w:rsidP="000B6607">
      <w:pPr>
        <w:pStyle w:val="ListParagraph"/>
        <w:numPr>
          <w:ilvl w:val="0"/>
          <w:numId w:val="4"/>
        </w:numPr>
      </w:pPr>
      <w:proofErr w:type="spellStart"/>
      <w:proofErr w:type="gramStart"/>
      <w:r>
        <w:t>SetChipConfiguration</w:t>
      </w:r>
      <w:proofErr w:type="spellEnd"/>
      <w:r>
        <w:t>(</w:t>
      </w:r>
      <w:proofErr w:type="gramEnd"/>
      <w:r>
        <w:t>)</w:t>
      </w:r>
    </w:p>
    <w:p w14:paraId="6F3F4CC8" w14:textId="77777777" w:rsidR="00787207" w:rsidRDefault="00787207" w:rsidP="000B6607">
      <w:pPr>
        <w:pStyle w:val="ListParagraph"/>
        <w:numPr>
          <w:ilvl w:val="0"/>
          <w:numId w:val="4"/>
        </w:numPr>
      </w:pPr>
      <w:proofErr w:type="spellStart"/>
      <w:proofErr w:type="gramStart"/>
      <w:r>
        <w:t>GetChipConfiguration</w:t>
      </w:r>
      <w:proofErr w:type="spellEnd"/>
      <w:r>
        <w:t>(</w:t>
      </w:r>
      <w:proofErr w:type="gramEnd"/>
      <w:r>
        <w:t>)</w:t>
      </w:r>
    </w:p>
    <w:p w14:paraId="6A719801" w14:textId="77777777" w:rsidR="00787207" w:rsidRDefault="00787207" w:rsidP="000B6607">
      <w:pPr>
        <w:pStyle w:val="ListParagraph"/>
        <w:numPr>
          <w:ilvl w:val="0"/>
          <w:numId w:val="4"/>
        </w:numPr>
      </w:pPr>
      <w:proofErr w:type="gramStart"/>
      <w:r>
        <w:t>Close(</w:t>
      </w:r>
      <w:proofErr w:type="gramEnd"/>
      <w:r>
        <w:t>)</w:t>
      </w:r>
    </w:p>
    <w:p w14:paraId="22E1483D" w14:textId="77777777" w:rsidR="00787207" w:rsidRDefault="00787207" w:rsidP="000B6607">
      <w:pPr>
        <w:pStyle w:val="ListParagraph"/>
        <w:numPr>
          <w:ilvl w:val="0"/>
          <w:numId w:val="4"/>
        </w:numPr>
      </w:pPr>
      <w:proofErr w:type="spellStart"/>
      <w:proofErr w:type="gramStart"/>
      <w:r>
        <w:t>GetDeviceDescriptor</w:t>
      </w:r>
      <w:proofErr w:type="spellEnd"/>
      <w:r>
        <w:t>(</w:t>
      </w:r>
      <w:proofErr w:type="gramEnd"/>
      <w:r>
        <w:t>)</w:t>
      </w:r>
    </w:p>
    <w:p w14:paraId="379D18E3" w14:textId="77777777" w:rsidR="00787207" w:rsidRDefault="00787207" w:rsidP="000B6607">
      <w:pPr>
        <w:pStyle w:val="ListParagraph"/>
        <w:numPr>
          <w:ilvl w:val="0"/>
          <w:numId w:val="4"/>
        </w:numPr>
      </w:pPr>
      <w:proofErr w:type="spellStart"/>
      <w:proofErr w:type="gramStart"/>
      <w:r>
        <w:t>GetConfigurationDescriptor</w:t>
      </w:r>
      <w:proofErr w:type="spellEnd"/>
      <w:r>
        <w:t>(</w:t>
      </w:r>
      <w:proofErr w:type="gramEnd"/>
      <w:r>
        <w:t>)</w:t>
      </w:r>
    </w:p>
    <w:p w14:paraId="20D0964E" w14:textId="77777777" w:rsidR="00787207" w:rsidRDefault="00787207" w:rsidP="000B6607">
      <w:pPr>
        <w:pStyle w:val="ListParagraph"/>
        <w:numPr>
          <w:ilvl w:val="0"/>
          <w:numId w:val="4"/>
        </w:numPr>
      </w:pPr>
      <w:proofErr w:type="spellStart"/>
      <w:proofErr w:type="gramStart"/>
      <w:r>
        <w:t>GetInterfaceDescriptor</w:t>
      </w:r>
      <w:proofErr w:type="spellEnd"/>
      <w:r>
        <w:t>(</w:t>
      </w:r>
      <w:proofErr w:type="gramEnd"/>
      <w:r>
        <w:t>)</w:t>
      </w:r>
    </w:p>
    <w:p w14:paraId="7D230001" w14:textId="77777777" w:rsidR="00787207" w:rsidRDefault="00787207" w:rsidP="000B6607">
      <w:pPr>
        <w:pStyle w:val="ListParagraph"/>
        <w:numPr>
          <w:ilvl w:val="0"/>
          <w:numId w:val="4"/>
        </w:numPr>
      </w:pPr>
      <w:proofErr w:type="spellStart"/>
      <w:proofErr w:type="gramStart"/>
      <w:r>
        <w:t>GetPipeInformation</w:t>
      </w:r>
      <w:proofErr w:type="spellEnd"/>
      <w:r>
        <w:t>(</w:t>
      </w:r>
      <w:proofErr w:type="gramEnd"/>
      <w:r>
        <w:t>)</w:t>
      </w:r>
    </w:p>
    <w:p w14:paraId="42C4261E" w14:textId="77777777" w:rsidR="00787207" w:rsidRDefault="00787207" w:rsidP="000B6607">
      <w:pPr>
        <w:pStyle w:val="ListParagraph"/>
        <w:numPr>
          <w:ilvl w:val="0"/>
          <w:numId w:val="4"/>
        </w:numPr>
      </w:pPr>
      <w:proofErr w:type="spellStart"/>
      <w:proofErr w:type="gramStart"/>
      <w:r>
        <w:t>IsOpen</w:t>
      </w:r>
      <w:proofErr w:type="spellEnd"/>
      <w:r>
        <w:t>(</w:t>
      </w:r>
      <w:proofErr w:type="gramEnd"/>
      <w:r>
        <w:t>)</w:t>
      </w:r>
    </w:p>
    <w:p w14:paraId="491C9BC4" w14:textId="77777777" w:rsidR="00787207" w:rsidRDefault="00787207">
      <w:pPr>
        <w:spacing w:before="0"/>
        <w:sectPr w:rsidR="00787207" w:rsidSect="00541D62">
          <w:type w:val="continuous"/>
          <w:pgSz w:w="11907" w:h="16839" w:code="9"/>
          <w:pgMar w:top="1440" w:right="1440" w:bottom="1440" w:left="1440" w:header="720" w:footer="720" w:gutter="0"/>
          <w:cols w:space="720"/>
          <w:titlePg/>
          <w:docGrid w:linePitch="360"/>
        </w:sectPr>
      </w:pPr>
    </w:p>
    <w:p w14:paraId="6A7D6B9F" w14:textId="77777777" w:rsidR="00787207" w:rsidRDefault="00787207">
      <w:pPr>
        <w:spacing w:before="0"/>
      </w:pPr>
      <w:r>
        <w:br w:type="page"/>
      </w:r>
    </w:p>
    <w:p w14:paraId="3FC5845C" w14:textId="77777777" w:rsidR="00787207" w:rsidRDefault="00787207" w:rsidP="00787207">
      <w:pPr>
        <w:spacing w:before="0" w:after="200" w:line="276" w:lineRule="auto"/>
        <w:jc w:val="center"/>
      </w:pPr>
      <w:r>
        <w:rPr>
          <w:noProof/>
          <w:lang w:val="en-GB" w:eastAsia="en-GB"/>
        </w:rPr>
        <w:lastRenderedPageBreak/>
        <w:drawing>
          <wp:inline distT="0" distB="0" distL="0" distR="0" wp14:anchorId="1FCEFB3B" wp14:editId="6288CA77">
            <wp:extent cx="1933575" cy="3437441"/>
            <wp:effectExtent l="19050" t="19050" r="9525" b="1079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7-02-10-10-41-15-595_com.ftdi.d3xxdemo.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941828" cy="3452113"/>
                    </a:xfrm>
                    <a:prstGeom prst="rect">
                      <a:avLst/>
                    </a:prstGeom>
                    <a:ln>
                      <a:solidFill>
                        <a:schemeClr val="tx1"/>
                      </a:solidFill>
                    </a:ln>
                  </pic:spPr>
                </pic:pic>
              </a:graphicData>
            </a:graphic>
          </wp:inline>
        </w:drawing>
      </w:r>
    </w:p>
    <w:p w14:paraId="1773A4D3" w14:textId="6C08BF94" w:rsidR="00787207" w:rsidRDefault="00787207" w:rsidP="00787207">
      <w:pPr>
        <w:pStyle w:val="Caption"/>
      </w:pPr>
      <w:bookmarkStart w:id="23" w:name="_Toc477531400"/>
      <w:r>
        <w:t xml:space="preserve">Figure </w:t>
      </w:r>
      <w:r w:rsidR="00000000">
        <w:fldChar w:fldCharType="begin"/>
      </w:r>
      <w:r w:rsidR="00000000">
        <w:instrText xml:space="preserve"> STYLEREF 1 \s </w:instrText>
      </w:r>
      <w:r w:rsidR="00000000">
        <w:fldChar w:fldCharType="separate"/>
      </w:r>
      <w:r w:rsidR="008F45F7">
        <w:rPr>
          <w:noProof/>
        </w:rPr>
        <w:t>3</w:t>
      </w:r>
      <w:r w:rsidR="00000000">
        <w:rPr>
          <w:noProof/>
        </w:rPr>
        <w:fldChar w:fldCharType="end"/>
      </w:r>
      <w:r>
        <w:t>.</w:t>
      </w:r>
      <w:r w:rsidR="00000000">
        <w:fldChar w:fldCharType="begin"/>
      </w:r>
      <w:r w:rsidR="00000000">
        <w:instrText xml:space="preserve"> SEQ Figure \* ARABIC \s 1 </w:instrText>
      </w:r>
      <w:r w:rsidR="00000000">
        <w:fldChar w:fldCharType="separate"/>
      </w:r>
      <w:r w:rsidR="008F45F7">
        <w:rPr>
          <w:noProof/>
        </w:rPr>
        <w:t>9</w:t>
      </w:r>
      <w:r w:rsidR="00000000">
        <w:rPr>
          <w:noProof/>
        </w:rPr>
        <w:fldChar w:fldCharType="end"/>
      </w:r>
      <w:r>
        <w:t xml:space="preserve"> Demo App GPIO Toggle Page</w:t>
      </w:r>
      <w:bookmarkEnd w:id="23"/>
    </w:p>
    <w:p w14:paraId="4A86FF9A" w14:textId="77777777" w:rsidR="00787207" w:rsidRDefault="00787207" w:rsidP="00787207">
      <w:pPr>
        <w:spacing w:before="0" w:after="200" w:line="276" w:lineRule="auto"/>
        <w:jc w:val="center"/>
      </w:pPr>
      <w:r>
        <w:rPr>
          <w:noProof/>
          <w:lang w:val="en-GB" w:eastAsia="en-GB"/>
        </w:rPr>
        <w:drawing>
          <wp:inline distT="0" distB="0" distL="0" distR="0" wp14:anchorId="34CC34BD" wp14:editId="190FF3A8">
            <wp:extent cx="1933575" cy="3437441"/>
            <wp:effectExtent l="19050" t="19050" r="9525" b="1079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7-02-14-09-05-31-058_com.android.systemui.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951262" cy="3468885"/>
                    </a:xfrm>
                    <a:prstGeom prst="rect">
                      <a:avLst/>
                    </a:prstGeom>
                    <a:ln>
                      <a:solidFill>
                        <a:schemeClr val="tx1"/>
                      </a:solidFill>
                    </a:ln>
                  </pic:spPr>
                </pic:pic>
              </a:graphicData>
            </a:graphic>
          </wp:inline>
        </w:drawing>
      </w:r>
    </w:p>
    <w:p w14:paraId="3808A5B1" w14:textId="7CEBAD54" w:rsidR="00787207" w:rsidRDefault="00787207" w:rsidP="00787207">
      <w:pPr>
        <w:pStyle w:val="Caption"/>
      </w:pPr>
      <w:bookmarkStart w:id="24" w:name="_Toc477531401"/>
      <w:r>
        <w:t xml:space="preserve">Figure </w:t>
      </w:r>
      <w:r w:rsidR="00000000">
        <w:fldChar w:fldCharType="begin"/>
      </w:r>
      <w:r w:rsidR="00000000">
        <w:instrText xml:space="preserve"> STYLEREF 1 \s </w:instrText>
      </w:r>
      <w:r w:rsidR="00000000">
        <w:fldChar w:fldCharType="separate"/>
      </w:r>
      <w:r w:rsidR="008F45F7">
        <w:rPr>
          <w:noProof/>
        </w:rPr>
        <w:t>3</w:t>
      </w:r>
      <w:r w:rsidR="00000000">
        <w:rPr>
          <w:noProof/>
        </w:rPr>
        <w:fldChar w:fldCharType="end"/>
      </w:r>
      <w:r>
        <w:t>.</w:t>
      </w:r>
      <w:r w:rsidR="00000000">
        <w:fldChar w:fldCharType="begin"/>
      </w:r>
      <w:r w:rsidR="00000000">
        <w:instrText xml:space="preserve"> SEQ Figure \* ARABIC \s 1 </w:instrText>
      </w:r>
      <w:r w:rsidR="00000000">
        <w:fldChar w:fldCharType="separate"/>
      </w:r>
      <w:r w:rsidR="008F45F7">
        <w:rPr>
          <w:noProof/>
        </w:rPr>
        <w:t>10</w:t>
      </w:r>
      <w:r w:rsidR="00000000">
        <w:rPr>
          <w:noProof/>
        </w:rPr>
        <w:fldChar w:fldCharType="end"/>
      </w:r>
      <w:r>
        <w:t xml:space="preserve"> Demo App Device Plugin Popup</w:t>
      </w:r>
      <w:bookmarkEnd w:id="24"/>
    </w:p>
    <w:p w14:paraId="3EC93C9C" w14:textId="77777777" w:rsidR="00787207" w:rsidRDefault="00787207" w:rsidP="00787207">
      <w:pPr>
        <w:sectPr w:rsidR="00787207" w:rsidSect="00541D62">
          <w:type w:val="continuous"/>
          <w:pgSz w:w="11907" w:h="16839" w:code="9"/>
          <w:pgMar w:top="1440" w:right="1440" w:bottom="1440" w:left="1440" w:header="720" w:footer="720" w:gutter="0"/>
          <w:cols w:num="2" w:space="720"/>
          <w:titlePg/>
          <w:docGrid w:linePitch="360"/>
        </w:sectPr>
      </w:pPr>
    </w:p>
    <w:p w14:paraId="4927072F" w14:textId="77777777" w:rsidR="00787207" w:rsidRDefault="00787207" w:rsidP="00787207">
      <w:pPr>
        <w:pStyle w:val="Heading2"/>
      </w:pPr>
      <w:bookmarkStart w:id="25" w:name="_Toc477531371"/>
      <w:r>
        <w:t>Toggle GPIO and Device Plugin Popup</w:t>
      </w:r>
      <w:bookmarkEnd w:id="25"/>
    </w:p>
    <w:p w14:paraId="794B8018" w14:textId="77777777" w:rsidR="00787207" w:rsidRDefault="00787207" w:rsidP="00787207">
      <w:r>
        <w:t>The demo application demonstrates toggling GPIOs. In this page, these APIs are used:</w:t>
      </w:r>
    </w:p>
    <w:p w14:paraId="607E19BE" w14:textId="77777777" w:rsidR="00787207" w:rsidRDefault="00787207" w:rsidP="000B6607">
      <w:pPr>
        <w:pStyle w:val="ListParagraph"/>
        <w:numPr>
          <w:ilvl w:val="0"/>
          <w:numId w:val="4"/>
        </w:numPr>
      </w:pPr>
      <w:proofErr w:type="spellStart"/>
      <w:proofErr w:type="gramStart"/>
      <w:r>
        <w:t>EnableGPIO</w:t>
      </w:r>
      <w:proofErr w:type="spellEnd"/>
      <w:r>
        <w:t>(</w:t>
      </w:r>
      <w:proofErr w:type="gramEnd"/>
      <w:r>
        <w:t>)</w:t>
      </w:r>
    </w:p>
    <w:p w14:paraId="60AE8622" w14:textId="77777777" w:rsidR="00787207" w:rsidRDefault="00787207" w:rsidP="000B6607">
      <w:pPr>
        <w:pStyle w:val="ListParagraph"/>
        <w:numPr>
          <w:ilvl w:val="0"/>
          <w:numId w:val="4"/>
        </w:numPr>
      </w:pPr>
      <w:proofErr w:type="spellStart"/>
      <w:proofErr w:type="gramStart"/>
      <w:r>
        <w:t>ReadGPIO</w:t>
      </w:r>
      <w:proofErr w:type="spellEnd"/>
      <w:r>
        <w:t>(</w:t>
      </w:r>
      <w:proofErr w:type="gramEnd"/>
      <w:r>
        <w:t>)</w:t>
      </w:r>
    </w:p>
    <w:p w14:paraId="225CA6B6" w14:textId="77777777" w:rsidR="00787207" w:rsidRDefault="00787207" w:rsidP="000B6607">
      <w:pPr>
        <w:pStyle w:val="ListParagraph"/>
        <w:numPr>
          <w:ilvl w:val="0"/>
          <w:numId w:val="4"/>
        </w:numPr>
      </w:pPr>
      <w:proofErr w:type="spellStart"/>
      <w:proofErr w:type="gramStart"/>
      <w:r>
        <w:t>WriteGPIO</w:t>
      </w:r>
      <w:proofErr w:type="spellEnd"/>
      <w:r>
        <w:t>(</w:t>
      </w:r>
      <w:proofErr w:type="gramEnd"/>
      <w:r>
        <w:t>)</w:t>
      </w:r>
    </w:p>
    <w:p w14:paraId="57745E38" w14:textId="77777777" w:rsidR="00787207" w:rsidRDefault="00787207" w:rsidP="000B6607">
      <w:pPr>
        <w:pStyle w:val="ListParagraph"/>
        <w:numPr>
          <w:ilvl w:val="0"/>
          <w:numId w:val="4"/>
        </w:numPr>
      </w:pPr>
      <w:proofErr w:type="spellStart"/>
      <w:proofErr w:type="gramStart"/>
      <w:r>
        <w:t>SetGPIOPull</w:t>
      </w:r>
      <w:proofErr w:type="spellEnd"/>
      <w:r>
        <w:t>(</w:t>
      </w:r>
      <w:proofErr w:type="gramEnd"/>
      <w:r>
        <w:t>)</w:t>
      </w:r>
    </w:p>
    <w:p w14:paraId="264F7CD6" w14:textId="77777777" w:rsidR="00787207" w:rsidRDefault="00787207" w:rsidP="000B6607">
      <w:pPr>
        <w:pStyle w:val="ListParagraph"/>
        <w:numPr>
          <w:ilvl w:val="0"/>
          <w:numId w:val="4"/>
        </w:numPr>
      </w:pPr>
      <w:proofErr w:type="spellStart"/>
      <w:proofErr w:type="gramStart"/>
      <w:r>
        <w:t>IsOpen</w:t>
      </w:r>
      <w:proofErr w:type="spellEnd"/>
      <w:r>
        <w:t>(</w:t>
      </w:r>
      <w:proofErr w:type="gramEnd"/>
      <w:r>
        <w:t>)</w:t>
      </w:r>
    </w:p>
    <w:p w14:paraId="5274E632" w14:textId="77777777" w:rsidR="00787207" w:rsidRDefault="00787207" w:rsidP="000B6607">
      <w:pPr>
        <w:pStyle w:val="ListParagraph"/>
        <w:numPr>
          <w:ilvl w:val="0"/>
          <w:numId w:val="4"/>
        </w:numPr>
      </w:pPr>
      <w:proofErr w:type="spellStart"/>
      <w:proofErr w:type="gramStart"/>
      <w:r>
        <w:t>IsUsbDevice</w:t>
      </w:r>
      <w:proofErr w:type="spellEnd"/>
      <w:r>
        <w:t>(</w:t>
      </w:r>
      <w:proofErr w:type="gramEnd"/>
      <w:r>
        <w:t>)</w:t>
      </w:r>
    </w:p>
    <w:p w14:paraId="69AFFECD" w14:textId="5BD402B0" w:rsidR="00787207" w:rsidRPr="005F7C64" w:rsidRDefault="00787207" w:rsidP="00787207">
      <w:r>
        <w:t xml:space="preserve">Android </w:t>
      </w:r>
      <w:proofErr w:type="gramStart"/>
      <w:r>
        <w:t>pop</w:t>
      </w:r>
      <w:r w:rsidR="00303BE4">
        <w:t>s-up</w:t>
      </w:r>
      <w:proofErr w:type="gramEnd"/>
      <w:r>
        <w:t xml:space="preserve"> a message to automatically open the demo application when the device is plugged in. </w:t>
      </w:r>
      <w:proofErr w:type="gramStart"/>
      <w:r>
        <w:t>User</w:t>
      </w:r>
      <w:proofErr w:type="gramEnd"/>
      <w:r>
        <w:t xml:space="preserve"> should allow this by selecting the option ‘Use by default for this USB device’.</w:t>
      </w:r>
    </w:p>
    <w:p w14:paraId="1292284F" w14:textId="27B080FD" w:rsidR="00A17E8F" w:rsidRPr="00A17E8F" w:rsidRDefault="00E33E63" w:rsidP="00A17E8F">
      <w:pPr>
        <w:spacing w:before="0"/>
        <w:rPr>
          <w:rFonts w:eastAsiaTheme="majorEastAsia" w:cstheme="majorBidi"/>
          <w:b/>
          <w:bCs/>
          <w:sz w:val="26"/>
          <w:szCs w:val="26"/>
        </w:rPr>
      </w:pPr>
      <w:r>
        <w:br w:type="page"/>
      </w:r>
    </w:p>
    <w:p w14:paraId="2EB48007" w14:textId="6E4DC638" w:rsidR="00016A5E" w:rsidRDefault="00016A5E" w:rsidP="001729C9">
      <w:pPr>
        <w:pStyle w:val="Heading2"/>
      </w:pPr>
      <w:bookmarkStart w:id="26" w:name="_Toc477531372"/>
      <w:proofErr w:type="spellStart"/>
      <w:r>
        <w:lastRenderedPageBreak/>
        <w:t>Hotplugging</w:t>
      </w:r>
      <w:bookmarkEnd w:id="26"/>
      <w:proofErr w:type="spellEnd"/>
    </w:p>
    <w:p w14:paraId="16B71669" w14:textId="77777777" w:rsidR="00016A5E" w:rsidRDefault="00016A5E" w:rsidP="00016A5E">
      <w:r>
        <w:t xml:space="preserve">Each page also supports detection of unplugging of connected devices. When a connected device is plugged out, the UI elements will be disabled. </w:t>
      </w:r>
    </w:p>
    <w:p w14:paraId="178F82D5" w14:textId="77777777" w:rsidR="00016A5E" w:rsidRDefault="00016A5E" w:rsidP="00016A5E">
      <w:r>
        <w:t xml:space="preserve">For detection of plugged devices, </w:t>
      </w:r>
      <w:r w:rsidRPr="0060025D">
        <w:rPr>
          <w:i/>
        </w:rPr>
        <w:t>AndroidManifest.xml</w:t>
      </w:r>
      <w:r>
        <w:t xml:space="preserve"> and </w:t>
      </w:r>
      <w:r w:rsidRPr="0060025D">
        <w:rPr>
          <w:i/>
        </w:rPr>
        <w:t xml:space="preserve">res/xml/device_filter.xml </w:t>
      </w:r>
      <w:r>
        <w:t>have been updated</w:t>
      </w:r>
      <w:r w:rsidRPr="0060025D">
        <w:rPr>
          <w:i/>
        </w:rPr>
        <w:t xml:space="preserve"> </w:t>
      </w:r>
      <w:r>
        <w:t xml:space="preserve">to contain the default Vendor ID and Product ID of the FT600 and FT601 devices. When a device is plugged in, the application will automatically redirect to the Open/Close page. </w:t>
      </w:r>
    </w:p>
    <w:p w14:paraId="5DA06BA0" w14:textId="779AF16E" w:rsidR="00016A5E" w:rsidRPr="00016A5E" w:rsidRDefault="00016A5E" w:rsidP="00016A5E">
      <w:r>
        <w:t xml:space="preserve">Refer to the following </w:t>
      </w:r>
      <w:hyperlink r:id="rId31" w:anchor="manifest" w:history="1">
        <w:r w:rsidRPr="008C22E6">
          <w:rPr>
            <w:rStyle w:val="Hyperlink"/>
          </w:rPr>
          <w:t>link</w:t>
        </w:r>
      </w:hyperlink>
      <w:r>
        <w:t xml:space="preserve"> for USB </w:t>
      </w:r>
      <w:proofErr w:type="spellStart"/>
      <w:r>
        <w:t>hotplugging</w:t>
      </w:r>
      <w:proofErr w:type="spellEnd"/>
      <w:r>
        <w:t xml:space="preserve"> support in Android.</w:t>
      </w:r>
    </w:p>
    <w:p w14:paraId="7AE5CBFE" w14:textId="7705299C" w:rsidR="00FE5776" w:rsidRDefault="00FE5776" w:rsidP="00FE5776">
      <w:pPr>
        <w:pStyle w:val="Heading2"/>
      </w:pPr>
      <w:bookmarkStart w:id="27" w:name="_Toc477531373"/>
      <w:r>
        <w:t xml:space="preserve">Screen </w:t>
      </w:r>
      <w:proofErr w:type="gramStart"/>
      <w:r>
        <w:t>off</w:t>
      </w:r>
      <w:bookmarkEnd w:id="27"/>
      <w:proofErr w:type="gramEnd"/>
    </w:p>
    <w:p w14:paraId="38C8655F" w14:textId="58B8E8D8" w:rsidR="00FE5776" w:rsidRDefault="00FE5776" w:rsidP="00FE5776">
      <w:r>
        <w:t xml:space="preserve">The data streaming and data loopback pages support handling of screen off event. When user clicks on the device power button or when device becomes idle for some time, the screen is expected to be turned off to save battery power. If the current page is on the data streaming or data loopback page when this event occurs, the data transfer will be aborted. </w:t>
      </w:r>
    </w:p>
    <w:p w14:paraId="6FE7E5DF" w14:textId="17834396" w:rsidR="001729C9" w:rsidRDefault="001729C9" w:rsidP="001729C9">
      <w:pPr>
        <w:pStyle w:val="Heading2"/>
      </w:pPr>
      <w:bookmarkStart w:id="28" w:name="_Toc477531374"/>
      <w:r>
        <w:t>Installing the demo application</w:t>
      </w:r>
      <w:bookmarkEnd w:id="28"/>
    </w:p>
    <w:p w14:paraId="15D5FE06" w14:textId="79D72C44" w:rsidR="00F563D9" w:rsidRDefault="00F563D9" w:rsidP="001729C9">
      <w:r>
        <w:t>The demo application will soon be available in Google Play.</w:t>
      </w:r>
    </w:p>
    <w:p w14:paraId="216EF6F6" w14:textId="311D44C8" w:rsidR="001729C9" w:rsidRDefault="001729C9" w:rsidP="001729C9">
      <w:r>
        <w:t xml:space="preserve">To manually install the demo application, </w:t>
      </w:r>
      <w:r w:rsidR="00F563D9">
        <w:t xml:space="preserve">download </w:t>
      </w:r>
      <w:r w:rsidR="00474B86">
        <w:t>it</w:t>
      </w:r>
      <w:r w:rsidR="00F563D9">
        <w:t xml:space="preserve"> from the FTDI website then </w:t>
      </w:r>
      <w:r>
        <w:t>follow the following procedure:</w:t>
      </w:r>
    </w:p>
    <w:p w14:paraId="0B197EDE" w14:textId="77777777" w:rsidR="007707A4" w:rsidRDefault="001729C9" w:rsidP="00E33E63">
      <w:pPr>
        <w:pStyle w:val="ListParagraph"/>
        <w:numPr>
          <w:ilvl w:val="0"/>
          <w:numId w:val="5"/>
        </w:numPr>
      </w:pPr>
      <w:r>
        <w:t>Step 1 is to allow non-market applications to install. This is done from the settings</w:t>
      </w:r>
      <w:r w:rsidR="007707A4">
        <w:t xml:space="preserve"> window. Go to Settings &gt; Unknown Sources and enable option to allow the application to install. </w:t>
      </w:r>
    </w:p>
    <w:p w14:paraId="19542311" w14:textId="77777777" w:rsidR="007707A4" w:rsidRDefault="007707A4" w:rsidP="00E33E63">
      <w:pPr>
        <w:pStyle w:val="ListParagraph"/>
        <w:numPr>
          <w:ilvl w:val="0"/>
          <w:numId w:val="5"/>
        </w:numPr>
      </w:pPr>
      <w:r>
        <w:t xml:space="preserve">Step 2 is to copy the demo application, </w:t>
      </w:r>
      <w:r w:rsidR="001729C9">
        <w:t>d3xx.apk</w:t>
      </w:r>
      <w:r>
        <w:t xml:space="preserve">, to the Android device. </w:t>
      </w:r>
    </w:p>
    <w:p w14:paraId="67101AFA" w14:textId="04073578" w:rsidR="001729C9" w:rsidRDefault="007707A4" w:rsidP="00E33E63">
      <w:pPr>
        <w:pStyle w:val="ListParagraph"/>
        <w:numPr>
          <w:ilvl w:val="0"/>
          <w:numId w:val="5"/>
        </w:numPr>
      </w:pPr>
      <w:r>
        <w:t>Step 3 is to click the APK file. This will launch the installer which will install the demo application. Once installed, connect the D3XX device and then open the application.</w:t>
      </w:r>
    </w:p>
    <w:p w14:paraId="0F2D41BB" w14:textId="02B117ED" w:rsidR="00E33E63" w:rsidRDefault="00E33E63" w:rsidP="00E33E63">
      <w:r>
        <w:t xml:space="preserve">For advanced users, the </w:t>
      </w:r>
      <w:r w:rsidR="008F4D36">
        <w:t xml:space="preserve">demo application </w:t>
      </w:r>
      <w:r>
        <w:t xml:space="preserve">can be remotely installed and run using the following </w:t>
      </w:r>
      <w:r w:rsidR="008F3142">
        <w:t>Android Debug</w:t>
      </w:r>
      <w:r w:rsidR="00210DA5">
        <w:t>ging</w:t>
      </w:r>
      <w:r w:rsidR="008F3142">
        <w:t xml:space="preserve"> Bridge (</w:t>
      </w:r>
      <w:r>
        <w:t>ADB</w:t>
      </w:r>
      <w:r w:rsidR="008F3142">
        <w:t>)</w:t>
      </w:r>
      <w:r>
        <w:t xml:space="preserve"> commands:</w:t>
      </w:r>
    </w:p>
    <w:p w14:paraId="7B1EAEB5" w14:textId="77777777" w:rsidR="00E33E63" w:rsidRDefault="00E33E63" w:rsidP="006C318D">
      <w:pPr>
        <w:pStyle w:val="ListParagraph"/>
        <w:numPr>
          <w:ilvl w:val="0"/>
          <w:numId w:val="6"/>
        </w:numPr>
      </w:pPr>
      <w:proofErr w:type="spellStart"/>
      <w:r>
        <w:t>adb</w:t>
      </w:r>
      <w:proofErr w:type="spellEnd"/>
      <w:r>
        <w:t xml:space="preserve"> devices </w:t>
      </w:r>
    </w:p>
    <w:p w14:paraId="0DD2A543" w14:textId="287ABBB5" w:rsidR="00E33E63" w:rsidRDefault="00E33E63" w:rsidP="006C318D">
      <w:pPr>
        <w:pStyle w:val="ListParagraph"/>
        <w:numPr>
          <w:ilvl w:val="0"/>
          <w:numId w:val="6"/>
        </w:numPr>
      </w:pPr>
      <w:proofErr w:type="spellStart"/>
      <w:r>
        <w:t>adb</w:t>
      </w:r>
      <w:proofErr w:type="spellEnd"/>
      <w:r>
        <w:t xml:space="preserve"> connect &lt;</w:t>
      </w:r>
      <w:r w:rsidR="008F4D36">
        <w:t>IP</w:t>
      </w:r>
      <w:r>
        <w:t xml:space="preserve"> address of Android device&gt;</w:t>
      </w:r>
    </w:p>
    <w:p w14:paraId="7715D890" w14:textId="75903669" w:rsidR="00E33E63" w:rsidRDefault="00E33E63" w:rsidP="006C318D">
      <w:pPr>
        <w:pStyle w:val="ListParagraph"/>
        <w:numPr>
          <w:ilvl w:val="0"/>
          <w:numId w:val="6"/>
        </w:numPr>
      </w:pPr>
      <w:proofErr w:type="spellStart"/>
      <w:r>
        <w:t>adb</w:t>
      </w:r>
      <w:proofErr w:type="spellEnd"/>
      <w:r>
        <w:t xml:space="preserve"> install –r d3xx.apk</w:t>
      </w:r>
    </w:p>
    <w:p w14:paraId="182243D0" w14:textId="66791198" w:rsidR="00E33E63" w:rsidRDefault="00E33E63" w:rsidP="006C318D">
      <w:pPr>
        <w:pStyle w:val="ListParagraph"/>
        <w:numPr>
          <w:ilvl w:val="0"/>
          <w:numId w:val="6"/>
        </w:numPr>
      </w:pPr>
      <w:proofErr w:type="spellStart"/>
      <w:r w:rsidRPr="00E33E63">
        <w:t>adb</w:t>
      </w:r>
      <w:proofErr w:type="spellEnd"/>
      <w:r w:rsidRPr="00E33E63">
        <w:t xml:space="preserve"> shell am start -a </w:t>
      </w:r>
      <w:proofErr w:type="spellStart"/>
      <w:proofErr w:type="gramStart"/>
      <w:r w:rsidRPr="00E33E63">
        <w:t>android.intent</w:t>
      </w:r>
      <w:proofErr w:type="gramEnd"/>
      <w:r w:rsidRPr="00E33E63">
        <w:t>.action.MAIN</w:t>
      </w:r>
      <w:proofErr w:type="spellEnd"/>
      <w:r w:rsidRPr="00E33E63">
        <w:t xml:space="preserve"> -n com.ftdi.d3xxdemo/.Introduction</w:t>
      </w:r>
    </w:p>
    <w:p w14:paraId="08FB1951" w14:textId="68773659" w:rsidR="00CA5EC3" w:rsidRDefault="00CA5EC3" w:rsidP="00CA5EC3">
      <w:pPr>
        <w:pStyle w:val="Heading2"/>
      </w:pPr>
      <w:bookmarkStart w:id="29" w:name="_Toc477531375"/>
      <w:r>
        <w:t xml:space="preserve">Email </w:t>
      </w:r>
      <w:r w:rsidR="00016A5E">
        <w:t xml:space="preserve">demo </w:t>
      </w:r>
      <w:r>
        <w:t>application logs</w:t>
      </w:r>
      <w:bookmarkEnd w:id="29"/>
    </w:p>
    <w:p w14:paraId="5A1D88AD" w14:textId="042E1652" w:rsidR="00CA5EC3" w:rsidRDefault="00CA5EC3" w:rsidP="00CA5EC3">
      <w:r>
        <w:t>The demo application logs debug messages into a file named d3xx.log.</w:t>
      </w:r>
    </w:p>
    <w:p w14:paraId="143D0679" w14:textId="26B4B5DA" w:rsidR="00CA5EC3" w:rsidRDefault="00CA5EC3" w:rsidP="00CA5EC3">
      <w:r>
        <w:t xml:space="preserve">If customers encounter some issues with the demo application, </w:t>
      </w:r>
      <w:proofErr w:type="gramStart"/>
      <w:r>
        <w:t>customer</w:t>
      </w:r>
      <w:proofErr w:type="gramEnd"/>
      <w:r>
        <w:t xml:space="preserve"> can click on the “FTDI Support” link at the bottom of the main page. Clicking the link will redirect </w:t>
      </w:r>
      <w:proofErr w:type="gramStart"/>
      <w:r>
        <w:t>user</w:t>
      </w:r>
      <w:proofErr w:type="gramEnd"/>
      <w:r>
        <w:t xml:space="preserve"> to an email application such as Gmail and it will automatically create an email template with the d3xx.log attached. </w:t>
      </w:r>
    </w:p>
    <w:p w14:paraId="1C34248B" w14:textId="64622092" w:rsidR="006D72B3" w:rsidRDefault="006D72B3" w:rsidP="00CA5EC3">
      <w:r>
        <w:t xml:space="preserve">The log disappears when application is closed. </w:t>
      </w:r>
      <w:proofErr w:type="gramStart"/>
      <w:r>
        <w:t>So</w:t>
      </w:r>
      <w:proofErr w:type="gramEnd"/>
      <w:r>
        <w:t xml:space="preserve"> </w:t>
      </w:r>
      <w:proofErr w:type="gramStart"/>
      <w:r>
        <w:t>customer</w:t>
      </w:r>
      <w:proofErr w:type="gramEnd"/>
      <w:r>
        <w:t xml:space="preserve"> must not close the application in order for the log to contain the debug messages for the error encountered.</w:t>
      </w:r>
    </w:p>
    <w:p w14:paraId="0E291BD6" w14:textId="77777777" w:rsidR="00CA5EC3" w:rsidRPr="00CA5EC3" w:rsidRDefault="00CA5EC3" w:rsidP="00CA5EC3"/>
    <w:p w14:paraId="0799836B" w14:textId="55260E6A" w:rsidR="00C13773" w:rsidRDefault="00C13773" w:rsidP="00C13773">
      <w:pPr>
        <w:pStyle w:val="Heading1"/>
      </w:pPr>
      <w:bookmarkStart w:id="30" w:name="_Toc427159932"/>
      <w:bookmarkStart w:id="31" w:name="_Toc427159949"/>
      <w:bookmarkStart w:id="32" w:name="_Toc427160458"/>
      <w:bookmarkStart w:id="33" w:name="_Ref474846501"/>
      <w:bookmarkStart w:id="34" w:name="_Toc477531376"/>
      <w:bookmarkStart w:id="35" w:name="_Toc404182899"/>
      <w:bookmarkEnd w:id="30"/>
      <w:bookmarkEnd w:id="31"/>
      <w:bookmarkEnd w:id="32"/>
      <w:r>
        <w:lastRenderedPageBreak/>
        <w:t>A</w:t>
      </w:r>
      <w:r w:rsidR="00A749BB">
        <w:t xml:space="preserve">ndroid </w:t>
      </w:r>
      <w:r w:rsidR="009F2F85">
        <w:t>development</w:t>
      </w:r>
      <w:bookmarkEnd w:id="33"/>
      <w:bookmarkEnd w:id="34"/>
    </w:p>
    <w:p w14:paraId="288648B2" w14:textId="2A8C7C03" w:rsidR="00EC04B1" w:rsidRPr="00EC04B1" w:rsidRDefault="00EC04B1" w:rsidP="00EC04B1">
      <w:r>
        <w:t xml:space="preserve">Below </w:t>
      </w:r>
      <w:r w:rsidR="00415E77">
        <w:t>is</w:t>
      </w:r>
      <w:r>
        <w:t xml:space="preserve"> some useful information </w:t>
      </w:r>
      <w:r w:rsidR="000136D7">
        <w:t xml:space="preserve">that can help customers jumpstart their </w:t>
      </w:r>
      <w:r w:rsidR="00012E66">
        <w:t>Android application development</w:t>
      </w:r>
      <w:r>
        <w:t>.</w:t>
      </w:r>
    </w:p>
    <w:p w14:paraId="3813DC8E" w14:textId="2906CFEF" w:rsidR="004558D2" w:rsidRDefault="000443D9" w:rsidP="00673F5F">
      <w:pPr>
        <w:pStyle w:val="Heading2"/>
      </w:pPr>
      <w:bookmarkStart w:id="36" w:name="_Toc477531377"/>
      <w:r>
        <w:t>Enable Developer Option</w:t>
      </w:r>
      <w:bookmarkEnd w:id="36"/>
    </w:p>
    <w:p w14:paraId="3491FF10" w14:textId="495787A5" w:rsidR="000443D9" w:rsidRDefault="000443D9" w:rsidP="000443D9">
      <w:r>
        <w:t xml:space="preserve">To develop an </w:t>
      </w:r>
      <w:r w:rsidR="00187D2C">
        <w:t xml:space="preserve">Android </w:t>
      </w:r>
      <w:r>
        <w:t>application</w:t>
      </w:r>
      <w:r w:rsidR="00187D2C">
        <w:t xml:space="preserve">, ‘Developer option’ must be enabled on the Android device. To enable it, go to </w:t>
      </w:r>
      <w:r w:rsidR="00187D2C" w:rsidRPr="00187D2C">
        <w:rPr>
          <w:i/>
        </w:rPr>
        <w:t>Settings &gt; About Phone</w:t>
      </w:r>
      <w:r w:rsidR="00187D2C">
        <w:t xml:space="preserve"> then tap </w:t>
      </w:r>
      <w:r w:rsidR="00187D2C" w:rsidRPr="00187D2C">
        <w:rPr>
          <w:i/>
        </w:rPr>
        <w:t>Build Number</w:t>
      </w:r>
      <w:r w:rsidR="00187D2C">
        <w:t xml:space="preserve"> several times until the following message appears: </w:t>
      </w:r>
      <w:r w:rsidR="00187D2C" w:rsidRPr="00187D2C">
        <w:rPr>
          <w:i/>
        </w:rPr>
        <w:t>‘You are now a developer!’</w:t>
      </w:r>
      <w:r w:rsidR="00187D2C">
        <w:t xml:space="preserve">. </w:t>
      </w:r>
      <w:r w:rsidR="00B82613">
        <w:t xml:space="preserve">Once the message appears, ‘Developer option’ will now appear in the settings. </w:t>
      </w:r>
      <w:r w:rsidR="00187D2C">
        <w:t>Note that the exact location and item maybe different on various phones and flavors of Android OS.</w:t>
      </w:r>
    </w:p>
    <w:p w14:paraId="6BEF3A73" w14:textId="69E6CD97" w:rsidR="006D78E3" w:rsidRDefault="006D78E3" w:rsidP="006D78E3">
      <w:pPr>
        <w:pStyle w:val="Heading2"/>
      </w:pPr>
      <w:bookmarkStart w:id="37" w:name="_Toc477531378"/>
      <w:r>
        <w:t>Enable USB Debugging</w:t>
      </w:r>
      <w:bookmarkEnd w:id="37"/>
    </w:p>
    <w:p w14:paraId="510FE04A" w14:textId="1C93B6E6" w:rsidR="00A43287" w:rsidRDefault="00A43287" w:rsidP="006D78E3">
      <w:r>
        <w:t xml:space="preserve">Once developer option has been enabled, </w:t>
      </w:r>
      <w:r w:rsidRPr="00A43287">
        <w:rPr>
          <w:i/>
        </w:rPr>
        <w:t>USB Debugging</w:t>
      </w:r>
      <w:r>
        <w:t xml:space="preserve"> option must also be enabled to allow Instant Run feature on Android Studio. Instant Run allows user to quickly download and run the application in the device in a single click. Aside from </w:t>
      </w:r>
      <w:r w:rsidRPr="00A43287">
        <w:rPr>
          <w:i/>
        </w:rPr>
        <w:t>USB Debugging</w:t>
      </w:r>
      <w:r>
        <w:t xml:space="preserve">, some Android devices also require enabling </w:t>
      </w:r>
      <w:r w:rsidRPr="00A43287">
        <w:rPr>
          <w:i/>
        </w:rPr>
        <w:t>Install via USB</w:t>
      </w:r>
      <w:r>
        <w:t xml:space="preserve"> and/or </w:t>
      </w:r>
      <w:r w:rsidRPr="00A43287">
        <w:rPr>
          <w:i/>
        </w:rPr>
        <w:t>Verify apps over USB</w:t>
      </w:r>
      <w:r>
        <w:rPr>
          <w:i/>
        </w:rPr>
        <w:t>.</w:t>
      </w:r>
    </w:p>
    <w:p w14:paraId="3B95C8FD" w14:textId="5B788B43" w:rsidR="00673F5F" w:rsidRPr="00673F5F" w:rsidRDefault="004558D2" w:rsidP="00673F5F">
      <w:pPr>
        <w:pStyle w:val="Heading2"/>
      </w:pPr>
      <w:bookmarkStart w:id="38" w:name="_Toc477531379"/>
      <w:r>
        <w:t>Install Android on PC</w:t>
      </w:r>
      <w:bookmarkEnd w:id="38"/>
    </w:p>
    <w:p w14:paraId="588FA048" w14:textId="4CB111A1" w:rsidR="00A749BB" w:rsidRDefault="00280767" w:rsidP="0037548E">
      <w:pPr>
        <w:spacing w:before="0" w:after="200" w:line="276" w:lineRule="auto"/>
      </w:pPr>
      <w:r>
        <w:t>Android can be installed on a PC for easy development</w:t>
      </w:r>
      <w:r w:rsidR="00F4774B">
        <w:t xml:space="preserve"> and debugging</w:t>
      </w:r>
      <w:r>
        <w:t xml:space="preserve">. FTDI recommends Remix OS by Jide Technology. </w:t>
      </w:r>
      <w:r w:rsidR="00A749BB">
        <w:t>Remix OS is an operating system based on Android that is customized for PCs.</w:t>
      </w:r>
      <w:r w:rsidR="00BB4564">
        <w:t xml:space="preserve"> It can be downloaded at Jide’s website: </w:t>
      </w:r>
      <w:hyperlink r:id="rId32" w:history="1">
        <w:r w:rsidR="00BB4564" w:rsidRPr="008A23FF">
          <w:rPr>
            <w:rStyle w:val="Hyperlink"/>
          </w:rPr>
          <w:t>http://www.jide.com/remixos-for-pc</w:t>
        </w:r>
      </w:hyperlink>
      <w:r w:rsidR="00BB4564">
        <w:t>.</w:t>
      </w:r>
    </w:p>
    <w:p w14:paraId="6D17B705" w14:textId="537A4388" w:rsidR="00673F5F" w:rsidRDefault="00A51383" w:rsidP="00673F5F">
      <w:pPr>
        <w:pStyle w:val="Heading2"/>
      </w:pPr>
      <w:bookmarkStart w:id="39" w:name="_Toc477531380"/>
      <w:r>
        <w:t>Debug Application via network</w:t>
      </w:r>
      <w:bookmarkEnd w:id="39"/>
    </w:p>
    <w:p w14:paraId="39E0D323" w14:textId="77777777" w:rsidR="002947BC" w:rsidRDefault="00B95949" w:rsidP="0037548E">
      <w:pPr>
        <w:spacing w:before="0" w:after="200" w:line="276" w:lineRule="auto"/>
      </w:pPr>
      <w:r>
        <w:t xml:space="preserve">To enable debugging via network connection, </w:t>
      </w:r>
      <w:proofErr w:type="gramStart"/>
      <w:r>
        <w:t>user</w:t>
      </w:r>
      <w:proofErr w:type="gramEnd"/>
      <w:r>
        <w:t xml:space="preserve"> must install the ADB WIFI plugin for Android Studio. </w:t>
      </w:r>
      <w:r w:rsidR="009E7F8B">
        <w:t xml:space="preserve">This is especially useful when using Android on PC because connecting via USB Type A cable to Type A cable will not work. </w:t>
      </w:r>
    </w:p>
    <w:p w14:paraId="681ECADC" w14:textId="5C03122F" w:rsidR="00B95949" w:rsidRDefault="00B95949" w:rsidP="0037548E">
      <w:pPr>
        <w:spacing w:before="0" w:after="200" w:line="276" w:lineRule="auto"/>
      </w:pPr>
      <w:r>
        <w:t xml:space="preserve">Download the </w:t>
      </w:r>
      <w:r w:rsidR="002947BC">
        <w:t xml:space="preserve">ADB WIFI </w:t>
      </w:r>
      <w:r>
        <w:t xml:space="preserve">plugin at </w:t>
      </w:r>
      <w:hyperlink r:id="rId33" w:history="1">
        <w:r w:rsidRPr="008A23FF">
          <w:rPr>
            <w:rStyle w:val="Hyperlink"/>
          </w:rPr>
          <w:t>https://plugins.jetbrains.com/idea/plugin/7983-android-wifi-adb</w:t>
        </w:r>
      </w:hyperlink>
      <w:r>
        <w:t xml:space="preserve"> and install it </w:t>
      </w:r>
      <w:r w:rsidR="00E97983">
        <w:t xml:space="preserve">in Android Studio </w:t>
      </w:r>
      <w:r>
        <w:t xml:space="preserve">by going to </w:t>
      </w:r>
      <w:r w:rsidRPr="00361DAC">
        <w:rPr>
          <w:i/>
        </w:rPr>
        <w:t>File &gt; Settings &gt; Plugins &gt; Install plugins from disk</w:t>
      </w:r>
      <w:r>
        <w:t>.</w:t>
      </w:r>
      <w:r w:rsidR="00E37DE3">
        <w:t xml:space="preserve"> Once installed, </w:t>
      </w:r>
      <w:proofErr w:type="gramStart"/>
      <w:r w:rsidR="00E37DE3">
        <w:t>user</w:t>
      </w:r>
      <w:proofErr w:type="gramEnd"/>
      <w:r w:rsidR="00E37DE3">
        <w:t xml:space="preserve"> can type </w:t>
      </w:r>
      <w:proofErr w:type="spellStart"/>
      <w:r w:rsidR="00E37DE3" w:rsidRPr="00361DAC">
        <w:rPr>
          <w:i/>
        </w:rPr>
        <w:t>adb</w:t>
      </w:r>
      <w:proofErr w:type="spellEnd"/>
      <w:r w:rsidR="00E37DE3" w:rsidRPr="00361DAC">
        <w:rPr>
          <w:i/>
        </w:rPr>
        <w:t xml:space="preserve"> connect &lt;</w:t>
      </w:r>
      <w:proofErr w:type="spellStart"/>
      <w:r w:rsidR="00E37DE3" w:rsidRPr="00361DAC">
        <w:rPr>
          <w:i/>
        </w:rPr>
        <w:t>ip</w:t>
      </w:r>
      <w:proofErr w:type="spellEnd"/>
      <w:r w:rsidR="00E37DE3" w:rsidRPr="00361DAC">
        <w:rPr>
          <w:i/>
        </w:rPr>
        <w:t xml:space="preserve"> address of Android PC&gt;</w:t>
      </w:r>
      <w:r w:rsidR="00EB63DB">
        <w:rPr>
          <w:b/>
        </w:rPr>
        <w:t xml:space="preserve"> </w:t>
      </w:r>
      <w:r w:rsidR="00EB63DB" w:rsidRPr="00361DAC">
        <w:t>in the Terminal window inside Android Studio</w:t>
      </w:r>
      <w:r w:rsidR="00AD0516">
        <w:t xml:space="preserve"> or from the Windows command prompt</w:t>
      </w:r>
      <w:r w:rsidR="00EB63DB" w:rsidRPr="00361DAC">
        <w:t>.</w:t>
      </w:r>
      <w:r w:rsidR="00361DAC">
        <w:t xml:space="preserve"> This will make the Android </w:t>
      </w:r>
      <w:r w:rsidR="00090C9B">
        <w:t>device</w:t>
      </w:r>
      <w:r w:rsidR="00361DAC">
        <w:t xml:space="preserve"> appear in the list of connected devices on </w:t>
      </w:r>
      <w:r w:rsidR="00D8449D">
        <w:t xml:space="preserve">the </w:t>
      </w:r>
      <w:r w:rsidR="00D8449D" w:rsidRPr="00CA5D84">
        <w:rPr>
          <w:i/>
        </w:rPr>
        <w:t>Select Deployment Target</w:t>
      </w:r>
      <w:r w:rsidR="00D8449D">
        <w:t xml:space="preserve"> </w:t>
      </w:r>
      <w:r w:rsidR="004224E0">
        <w:t>window i</w:t>
      </w:r>
      <w:r w:rsidR="00D8449D">
        <w:t xml:space="preserve">n </w:t>
      </w:r>
      <w:r w:rsidR="00361DAC">
        <w:t>Android Studio.</w:t>
      </w:r>
    </w:p>
    <w:p w14:paraId="22DA5E7F" w14:textId="77AC540A" w:rsidR="00E4732C" w:rsidRDefault="00A02DDF" w:rsidP="00E4732C">
      <w:pPr>
        <w:pStyle w:val="Heading2"/>
      </w:pPr>
      <w:bookmarkStart w:id="40" w:name="_Toc477531381"/>
      <w:r>
        <w:t>Compile Release-build</w:t>
      </w:r>
      <w:bookmarkEnd w:id="40"/>
    </w:p>
    <w:p w14:paraId="08042A60" w14:textId="12256032" w:rsidR="00E4732C" w:rsidRDefault="00E4732C" w:rsidP="0037548E">
      <w:pPr>
        <w:spacing w:before="0" w:after="200" w:line="276" w:lineRule="auto"/>
      </w:pPr>
      <w:r>
        <w:t xml:space="preserve">The </w:t>
      </w:r>
      <w:proofErr w:type="gramStart"/>
      <w:r>
        <w:t>open source</w:t>
      </w:r>
      <w:proofErr w:type="gramEnd"/>
      <w:r>
        <w:t xml:space="preserve"> code can only be compiled as debug-build. To compile a release-build, a signing key must be generated using a utility from the Android SDK. </w:t>
      </w:r>
      <w:r w:rsidR="00A02DDF">
        <w:t>For detailed instructions, r</w:t>
      </w:r>
      <w:r>
        <w:t>efer to</w:t>
      </w:r>
      <w:r w:rsidR="00A02DDF">
        <w:t xml:space="preserve"> </w:t>
      </w:r>
      <w:hyperlink r:id="rId34" w:history="1">
        <w:r w:rsidR="00544784" w:rsidRPr="00E74416">
          <w:rPr>
            <w:rStyle w:val="Hyperlink"/>
          </w:rPr>
          <w:t>https://facebook.github.io/react-native/docs/signed-apk-android.html</w:t>
        </w:r>
      </w:hyperlink>
      <w:r w:rsidR="00544784">
        <w:t xml:space="preserve"> and </w:t>
      </w:r>
      <w:hyperlink r:id="rId35" w:anchor="considerations" w:history="1">
        <w:r w:rsidR="00544784" w:rsidRPr="00E74416">
          <w:rPr>
            <w:rStyle w:val="Hyperlink"/>
          </w:rPr>
          <w:t>https://developer.android.com/studio/publish/app-signing.html#considerations</w:t>
        </w:r>
      </w:hyperlink>
      <w:r w:rsidR="00A02DDF">
        <w:t>.</w:t>
      </w:r>
      <w:r w:rsidR="005008FD">
        <w:t xml:space="preserve"> Generating a release-build is only necessary when </w:t>
      </w:r>
      <w:r w:rsidR="001057F9">
        <w:t>publishing</w:t>
      </w:r>
      <w:r w:rsidR="005008FD">
        <w:t xml:space="preserve"> the application in Google Play.</w:t>
      </w:r>
      <w:r w:rsidR="009470CB">
        <w:t xml:space="preserve"> For testing and debugging purposes,</w:t>
      </w:r>
      <w:r w:rsidR="00DD60EF">
        <w:t xml:space="preserve"> using</w:t>
      </w:r>
      <w:r w:rsidR="009470CB">
        <w:t xml:space="preserve"> debug-build is sufficient.</w:t>
      </w:r>
    </w:p>
    <w:p w14:paraId="56BA1301" w14:textId="77777777" w:rsidR="00903335" w:rsidRDefault="00903335" w:rsidP="0037548E">
      <w:pPr>
        <w:spacing w:before="0" w:after="200" w:line="276" w:lineRule="auto"/>
      </w:pPr>
    </w:p>
    <w:p w14:paraId="04977D03" w14:textId="77777777" w:rsidR="00762F30" w:rsidRDefault="00762F30">
      <w:pPr>
        <w:spacing w:before="0"/>
        <w:rPr>
          <w:rFonts w:eastAsiaTheme="majorEastAsia" w:cstheme="majorBidi"/>
          <w:b/>
          <w:bCs/>
          <w:sz w:val="28"/>
          <w:szCs w:val="28"/>
        </w:rPr>
      </w:pPr>
    </w:p>
    <w:p w14:paraId="2FDFB7AB" w14:textId="3BB0B188" w:rsidR="005A276F" w:rsidRDefault="005A276F" w:rsidP="005A276F">
      <w:pPr>
        <w:pStyle w:val="Heading1"/>
      </w:pPr>
      <w:bookmarkStart w:id="41" w:name="_Toc477531382"/>
      <w:r>
        <w:lastRenderedPageBreak/>
        <w:t>Contact Information</w:t>
      </w:r>
      <w:bookmarkEnd w:id="35"/>
      <w:bookmarkEnd w:id="41"/>
    </w:p>
    <w:p w14:paraId="2FDFB7AC" w14:textId="77777777" w:rsidR="005A276F" w:rsidRDefault="005A276F" w:rsidP="005A276F">
      <w:pPr>
        <w:rPr>
          <w:b/>
        </w:rPr>
        <w:sectPr w:rsidR="005A276F" w:rsidSect="00541D62">
          <w:type w:val="continuous"/>
          <w:pgSz w:w="11907" w:h="16839" w:code="9"/>
          <w:pgMar w:top="1440" w:right="1440" w:bottom="1440" w:left="1440" w:header="720" w:footer="720" w:gutter="0"/>
          <w:cols w:space="720"/>
          <w:titlePg/>
          <w:docGrid w:linePitch="360"/>
        </w:sectPr>
      </w:pPr>
    </w:p>
    <w:p w14:paraId="2FDFB7AD" w14:textId="77777777" w:rsidR="005A276F" w:rsidRDefault="005A276F" w:rsidP="005A276F">
      <w:pPr>
        <w:rPr>
          <w:b/>
        </w:rPr>
      </w:pPr>
      <w:r>
        <w:rPr>
          <w:b/>
        </w:rPr>
        <w:t>Head Office – Glasgow, UK</w:t>
      </w:r>
    </w:p>
    <w:p w14:paraId="2FDFB7AE" w14:textId="77777777" w:rsidR="005A276F" w:rsidRDefault="005A276F" w:rsidP="005A276F">
      <w:pPr>
        <w:pStyle w:val="ContactAddress"/>
        <w:rPr>
          <w:szCs w:val="16"/>
        </w:rPr>
      </w:pPr>
    </w:p>
    <w:p w14:paraId="2FDFB7AF" w14:textId="77777777" w:rsidR="005A276F" w:rsidRDefault="005A276F" w:rsidP="005A276F">
      <w:pPr>
        <w:pStyle w:val="ContactAddress"/>
        <w:rPr>
          <w:szCs w:val="16"/>
        </w:rPr>
      </w:pPr>
      <w:r>
        <w:rPr>
          <w:szCs w:val="16"/>
        </w:rPr>
        <w:t>Future Technology Devices International Limited</w:t>
      </w:r>
    </w:p>
    <w:p w14:paraId="2FDFB7B0" w14:textId="77777777" w:rsidR="005A276F" w:rsidRDefault="005A276F" w:rsidP="005A276F">
      <w:pPr>
        <w:pStyle w:val="ContactAddress"/>
        <w:rPr>
          <w:szCs w:val="16"/>
        </w:rPr>
      </w:pPr>
      <w:r>
        <w:rPr>
          <w:szCs w:val="16"/>
        </w:rPr>
        <w:t>Unit 1, 2 Seaward Place, Centurion Business Park</w:t>
      </w:r>
    </w:p>
    <w:p w14:paraId="2FDFB7B1" w14:textId="77777777" w:rsidR="005A276F" w:rsidRDefault="005A276F" w:rsidP="005A276F">
      <w:pPr>
        <w:pStyle w:val="ContactAddress"/>
        <w:rPr>
          <w:szCs w:val="16"/>
        </w:rPr>
      </w:pPr>
      <w:r>
        <w:rPr>
          <w:szCs w:val="16"/>
        </w:rPr>
        <w:t>Glasgow G41 1HH</w:t>
      </w:r>
    </w:p>
    <w:p w14:paraId="2FDFB7B2" w14:textId="77777777" w:rsidR="005A276F" w:rsidRDefault="005A276F" w:rsidP="005A276F">
      <w:pPr>
        <w:pStyle w:val="ContactAddress"/>
        <w:rPr>
          <w:szCs w:val="16"/>
        </w:rPr>
      </w:pPr>
      <w:r>
        <w:rPr>
          <w:szCs w:val="16"/>
        </w:rPr>
        <w:t>United Kingdom</w:t>
      </w:r>
    </w:p>
    <w:p w14:paraId="2FDFB7B3" w14:textId="77777777" w:rsidR="005A276F" w:rsidRDefault="005A276F" w:rsidP="005A276F">
      <w:pPr>
        <w:pStyle w:val="ContactAddress"/>
        <w:rPr>
          <w:szCs w:val="16"/>
        </w:rPr>
      </w:pPr>
      <w:r>
        <w:rPr>
          <w:szCs w:val="16"/>
        </w:rPr>
        <w:t>Tel: +44 (0) 141 429 2777</w:t>
      </w:r>
    </w:p>
    <w:p w14:paraId="2FDFB7B4" w14:textId="77777777" w:rsidR="005A276F" w:rsidRDefault="005A276F" w:rsidP="005A276F">
      <w:pPr>
        <w:pStyle w:val="ContactAddress"/>
        <w:rPr>
          <w:szCs w:val="16"/>
        </w:rPr>
      </w:pPr>
      <w:r>
        <w:rPr>
          <w:szCs w:val="16"/>
        </w:rPr>
        <w:t>Fax: +44 (0) 141 429 2758</w:t>
      </w:r>
    </w:p>
    <w:p w14:paraId="2FDFB7B5" w14:textId="77777777" w:rsidR="005A276F" w:rsidRDefault="005A276F" w:rsidP="005A276F">
      <w:pPr>
        <w:pStyle w:val="ContactAddress"/>
        <w:rPr>
          <w:szCs w:val="16"/>
        </w:rPr>
      </w:pPr>
    </w:p>
    <w:tbl>
      <w:tblPr>
        <w:tblStyle w:val="TableStyle1"/>
        <w:tblW w:w="4698" w:type="dxa"/>
        <w:tblLook w:val="04A0" w:firstRow="1" w:lastRow="0" w:firstColumn="1" w:lastColumn="0" w:noHBand="0" w:noVBand="1"/>
      </w:tblPr>
      <w:tblGrid>
        <w:gridCol w:w="2358"/>
        <w:gridCol w:w="2340"/>
      </w:tblGrid>
      <w:tr w:rsidR="005A276F" w14:paraId="2FDFB7B8" w14:textId="77777777" w:rsidTr="005A276F">
        <w:tc>
          <w:tcPr>
            <w:tcW w:w="2358" w:type="dxa"/>
            <w:hideMark/>
          </w:tcPr>
          <w:p w14:paraId="2FDFB7B6" w14:textId="77777777" w:rsidR="005A276F" w:rsidRDefault="005A276F">
            <w:pPr>
              <w:pStyle w:val="ContactAddress"/>
              <w:rPr>
                <w:szCs w:val="16"/>
              </w:rPr>
            </w:pPr>
            <w:r>
              <w:rPr>
                <w:szCs w:val="16"/>
              </w:rPr>
              <w:t>E-mail (Sales)</w:t>
            </w:r>
          </w:p>
        </w:tc>
        <w:tc>
          <w:tcPr>
            <w:tcW w:w="2340" w:type="dxa"/>
            <w:hideMark/>
          </w:tcPr>
          <w:p w14:paraId="2FDFB7B7" w14:textId="77777777" w:rsidR="005A276F" w:rsidRDefault="00000000">
            <w:pPr>
              <w:pStyle w:val="ContactAddress"/>
              <w:rPr>
                <w:szCs w:val="16"/>
                <w:lang w:eastAsia="zh-CN"/>
              </w:rPr>
            </w:pPr>
            <w:hyperlink r:id="rId36" w:history="1">
              <w:r w:rsidR="005A276F">
                <w:rPr>
                  <w:rStyle w:val="Hyperlink"/>
                  <w:rFonts w:eastAsiaTheme="majorEastAsia"/>
                  <w:szCs w:val="16"/>
                </w:rPr>
                <w:t>sales</w:t>
              </w:r>
              <w:r w:rsidR="005A276F">
                <w:rPr>
                  <w:rStyle w:val="Hyperlink"/>
                  <w:rFonts w:eastAsiaTheme="majorEastAsia"/>
                  <w:szCs w:val="16"/>
                  <w:lang w:eastAsia="zh-CN"/>
                </w:rPr>
                <w:t>1</w:t>
              </w:r>
              <w:r w:rsidR="005A276F">
                <w:rPr>
                  <w:rStyle w:val="Hyperlink"/>
                  <w:rFonts w:eastAsiaTheme="majorEastAsia"/>
                  <w:szCs w:val="16"/>
                </w:rPr>
                <w:t>@ftdichip.com</w:t>
              </w:r>
            </w:hyperlink>
          </w:p>
        </w:tc>
      </w:tr>
      <w:tr w:rsidR="005A276F" w14:paraId="2FDFB7BB" w14:textId="77777777" w:rsidTr="005A276F">
        <w:tc>
          <w:tcPr>
            <w:tcW w:w="2358" w:type="dxa"/>
            <w:hideMark/>
          </w:tcPr>
          <w:p w14:paraId="2FDFB7B9" w14:textId="77777777" w:rsidR="005A276F" w:rsidRDefault="005A276F">
            <w:pPr>
              <w:pStyle w:val="ContactAddress"/>
              <w:rPr>
                <w:szCs w:val="16"/>
              </w:rPr>
            </w:pPr>
            <w:r>
              <w:rPr>
                <w:szCs w:val="16"/>
              </w:rPr>
              <w:t>E-mail (Support)</w:t>
            </w:r>
          </w:p>
        </w:tc>
        <w:tc>
          <w:tcPr>
            <w:tcW w:w="2340" w:type="dxa"/>
            <w:hideMark/>
          </w:tcPr>
          <w:p w14:paraId="2FDFB7BA" w14:textId="77777777" w:rsidR="005A276F" w:rsidRDefault="00000000">
            <w:pPr>
              <w:pStyle w:val="ContactAddress"/>
              <w:rPr>
                <w:szCs w:val="16"/>
              </w:rPr>
            </w:pPr>
            <w:hyperlink r:id="rId37" w:history="1">
              <w:r w:rsidR="005A276F">
                <w:rPr>
                  <w:rStyle w:val="Hyperlink"/>
                  <w:rFonts w:eastAsiaTheme="majorEastAsia"/>
                  <w:szCs w:val="16"/>
                </w:rPr>
                <w:t>support</w:t>
              </w:r>
              <w:r w:rsidR="005A276F">
                <w:rPr>
                  <w:rStyle w:val="Hyperlink"/>
                  <w:rFonts w:eastAsiaTheme="majorEastAsia"/>
                  <w:szCs w:val="16"/>
                  <w:lang w:eastAsia="zh-CN"/>
                </w:rPr>
                <w:t>1</w:t>
              </w:r>
              <w:r w:rsidR="005A276F">
                <w:rPr>
                  <w:rStyle w:val="Hyperlink"/>
                  <w:rFonts w:eastAsiaTheme="majorEastAsia"/>
                  <w:szCs w:val="16"/>
                </w:rPr>
                <w:t>@ftdichip.com</w:t>
              </w:r>
            </w:hyperlink>
          </w:p>
        </w:tc>
      </w:tr>
      <w:tr w:rsidR="005A276F" w14:paraId="2FDFB7BE" w14:textId="77777777" w:rsidTr="005A276F">
        <w:tc>
          <w:tcPr>
            <w:tcW w:w="2358" w:type="dxa"/>
            <w:hideMark/>
          </w:tcPr>
          <w:p w14:paraId="2FDFB7BC" w14:textId="77777777" w:rsidR="005A276F" w:rsidRDefault="005A276F">
            <w:pPr>
              <w:pStyle w:val="ContactAddress"/>
              <w:rPr>
                <w:szCs w:val="16"/>
              </w:rPr>
            </w:pPr>
            <w:r>
              <w:rPr>
                <w:szCs w:val="16"/>
              </w:rPr>
              <w:t>E-mail (General Enquiries)</w:t>
            </w:r>
          </w:p>
        </w:tc>
        <w:tc>
          <w:tcPr>
            <w:tcW w:w="2340" w:type="dxa"/>
            <w:hideMark/>
          </w:tcPr>
          <w:p w14:paraId="2FDFB7BD" w14:textId="77777777" w:rsidR="005A276F" w:rsidRDefault="00000000">
            <w:pPr>
              <w:pStyle w:val="ContactAddress"/>
              <w:rPr>
                <w:szCs w:val="16"/>
              </w:rPr>
            </w:pPr>
            <w:hyperlink r:id="rId38" w:history="1">
              <w:r w:rsidR="005A276F">
                <w:rPr>
                  <w:rStyle w:val="Hyperlink"/>
                  <w:rFonts w:eastAsiaTheme="majorEastAsia"/>
                  <w:szCs w:val="16"/>
                </w:rPr>
                <w:t>admin1@ftdichip.com</w:t>
              </w:r>
            </w:hyperlink>
          </w:p>
        </w:tc>
      </w:tr>
    </w:tbl>
    <w:p w14:paraId="2FDFB7BF" w14:textId="77777777" w:rsidR="005A276F" w:rsidRDefault="005A276F" w:rsidP="005A276F">
      <w:pPr>
        <w:pStyle w:val="ContactAddress"/>
        <w:rPr>
          <w:szCs w:val="16"/>
        </w:rPr>
      </w:pPr>
    </w:p>
    <w:p w14:paraId="2FDFB7C0" w14:textId="77777777" w:rsidR="005A276F" w:rsidRDefault="005A276F" w:rsidP="005A276F">
      <w:pPr>
        <w:pStyle w:val="ContactAddress"/>
        <w:rPr>
          <w:szCs w:val="16"/>
        </w:rPr>
      </w:pPr>
    </w:p>
    <w:p w14:paraId="2FDFB7C1" w14:textId="77777777" w:rsidR="005A276F" w:rsidRDefault="005A276F" w:rsidP="005A276F">
      <w:pPr>
        <w:pStyle w:val="ContactAddress"/>
        <w:rPr>
          <w:szCs w:val="16"/>
        </w:rPr>
      </w:pPr>
    </w:p>
    <w:p w14:paraId="2FDFB7C2" w14:textId="77777777" w:rsidR="005A276F" w:rsidRDefault="005A276F" w:rsidP="005A276F">
      <w:pPr>
        <w:rPr>
          <w:b/>
        </w:rPr>
      </w:pPr>
      <w:r>
        <w:rPr>
          <w:b/>
        </w:rPr>
        <w:t>Branch Office – Taipei, Taiwan</w:t>
      </w:r>
    </w:p>
    <w:p w14:paraId="2FDFB7C3" w14:textId="77777777" w:rsidR="005A276F" w:rsidRDefault="005A276F" w:rsidP="005A276F">
      <w:pPr>
        <w:pStyle w:val="ContactAddress"/>
        <w:rPr>
          <w:szCs w:val="16"/>
        </w:rPr>
      </w:pPr>
    </w:p>
    <w:p w14:paraId="2FDFB7C4" w14:textId="77777777" w:rsidR="005A276F" w:rsidRDefault="005A276F" w:rsidP="005A276F">
      <w:pPr>
        <w:pStyle w:val="ContactAddress"/>
        <w:rPr>
          <w:szCs w:val="16"/>
        </w:rPr>
      </w:pPr>
      <w:r>
        <w:rPr>
          <w:szCs w:val="16"/>
        </w:rPr>
        <w:t>Future Technology Devices International Limited (Taiwan)</w:t>
      </w:r>
    </w:p>
    <w:p w14:paraId="2FDFB7C5" w14:textId="77777777" w:rsidR="005A276F" w:rsidRDefault="005A276F" w:rsidP="005A276F">
      <w:pPr>
        <w:pStyle w:val="ContactAddress"/>
        <w:rPr>
          <w:szCs w:val="16"/>
        </w:rPr>
      </w:pPr>
      <w:r>
        <w:rPr>
          <w:szCs w:val="16"/>
        </w:rPr>
        <w:t xml:space="preserve">2F, No. 516, Sec. 1, </w:t>
      </w:r>
      <w:proofErr w:type="spellStart"/>
      <w:r>
        <w:rPr>
          <w:szCs w:val="16"/>
        </w:rPr>
        <w:t>NeiHu</w:t>
      </w:r>
      <w:proofErr w:type="spellEnd"/>
      <w:r>
        <w:rPr>
          <w:szCs w:val="16"/>
        </w:rPr>
        <w:t xml:space="preserve"> Road</w:t>
      </w:r>
    </w:p>
    <w:p w14:paraId="2FDFB7C6" w14:textId="77777777" w:rsidR="005A276F" w:rsidRDefault="005A276F" w:rsidP="005A276F">
      <w:pPr>
        <w:pStyle w:val="ContactAddress"/>
        <w:rPr>
          <w:szCs w:val="16"/>
        </w:rPr>
      </w:pPr>
      <w:r>
        <w:rPr>
          <w:szCs w:val="16"/>
        </w:rPr>
        <w:t>Taipei 114</w:t>
      </w:r>
    </w:p>
    <w:p w14:paraId="2FDFB7C7" w14:textId="77777777" w:rsidR="005A276F" w:rsidRDefault="005A276F" w:rsidP="005A276F">
      <w:pPr>
        <w:pStyle w:val="ContactAddress"/>
        <w:rPr>
          <w:szCs w:val="16"/>
        </w:rPr>
      </w:pPr>
      <w:proofErr w:type="gramStart"/>
      <w:r>
        <w:rPr>
          <w:szCs w:val="16"/>
        </w:rPr>
        <w:t>Taiwan ,</w:t>
      </w:r>
      <w:proofErr w:type="gramEnd"/>
      <w:r>
        <w:rPr>
          <w:szCs w:val="16"/>
        </w:rPr>
        <w:t xml:space="preserve"> R.O.C.</w:t>
      </w:r>
    </w:p>
    <w:p w14:paraId="2FDFB7C8" w14:textId="77777777" w:rsidR="005A276F" w:rsidRDefault="005A276F" w:rsidP="005A276F">
      <w:pPr>
        <w:pStyle w:val="ContactAddress"/>
        <w:rPr>
          <w:szCs w:val="16"/>
        </w:rPr>
      </w:pPr>
      <w:r>
        <w:rPr>
          <w:szCs w:val="16"/>
        </w:rPr>
        <w:t>Tel: +886 (0) 2 8791 3570</w:t>
      </w:r>
    </w:p>
    <w:p w14:paraId="2FDFB7C9" w14:textId="77777777" w:rsidR="005A276F" w:rsidRDefault="005A276F" w:rsidP="005A276F">
      <w:pPr>
        <w:pStyle w:val="ContactAddress"/>
        <w:rPr>
          <w:szCs w:val="16"/>
        </w:rPr>
      </w:pPr>
      <w:r>
        <w:rPr>
          <w:szCs w:val="16"/>
        </w:rPr>
        <w:t>Fax: +886 (0) 2 8791 3576</w:t>
      </w:r>
    </w:p>
    <w:p w14:paraId="2FDFB7CA" w14:textId="77777777" w:rsidR="005A276F" w:rsidRDefault="005A276F" w:rsidP="005A276F">
      <w:pPr>
        <w:pStyle w:val="ContactAddress"/>
        <w:rPr>
          <w:szCs w:val="16"/>
        </w:rPr>
      </w:pPr>
    </w:p>
    <w:tbl>
      <w:tblPr>
        <w:tblW w:w="4695" w:type="dxa"/>
        <w:tblLayout w:type="fixed"/>
        <w:tblLook w:val="04A0" w:firstRow="1" w:lastRow="0" w:firstColumn="1" w:lastColumn="0" w:noHBand="0" w:noVBand="1"/>
      </w:tblPr>
      <w:tblGrid>
        <w:gridCol w:w="2356"/>
        <w:gridCol w:w="2339"/>
      </w:tblGrid>
      <w:tr w:rsidR="005A276F" w14:paraId="2FDFB7CD" w14:textId="77777777" w:rsidTr="005A276F">
        <w:tc>
          <w:tcPr>
            <w:tcW w:w="2358" w:type="dxa"/>
            <w:vAlign w:val="center"/>
            <w:hideMark/>
          </w:tcPr>
          <w:p w14:paraId="2FDFB7CB" w14:textId="77777777" w:rsidR="005A276F" w:rsidRDefault="005A276F">
            <w:pPr>
              <w:pStyle w:val="ContactAddress"/>
              <w:rPr>
                <w:szCs w:val="16"/>
              </w:rPr>
            </w:pPr>
            <w:r>
              <w:rPr>
                <w:szCs w:val="16"/>
              </w:rPr>
              <w:t>E-mail (Sales)</w:t>
            </w:r>
          </w:p>
        </w:tc>
        <w:tc>
          <w:tcPr>
            <w:tcW w:w="2340" w:type="dxa"/>
            <w:vAlign w:val="center"/>
            <w:hideMark/>
          </w:tcPr>
          <w:p w14:paraId="2FDFB7CC" w14:textId="77777777" w:rsidR="005A276F" w:rsidRDefault="00000000">
            <w:pPr>
              <w:pStyle w:val="ContactAddress"/>
              <w:rPr>
                <w:szCs w:val="16"/>
              </w:rPr>
            </w:pPr>
            <w:hyperlink r:id="rId39" w:history="1">
              <w:r w:rsidR="005A276F">
                <w:rPr>
                  <w:rStyle w:val="Hyperlink"/>
                  <w:rFonts w:eastAsiaTheme="majorEastAsia"/>
                  <w:szCs w:val="16"/>
                </w:rPr>
                <w:t>tw.sales1@ftdichip.com</w:t>
              </w:r>
            </w:hyperlink>
          </w:p>
        </w:tc>
      </w:tr>
      <w:tr w:rsidR="005A276F" w14:paraId="2FDFB7D0" w14:textId="77777777" w:rsidTr="005A276F">
        <w:tc>
          <w:tcPr>
            <w:tcW w:w="2358" w:type="dxa"/>
            <w:vAlign w:val="center"/>
            <w:hideMark/>
          </w:tcPr>
          <w:p w14:paraId="2FDFB7CE" w14:textId="77777777" w:rsidR="005A276F" w:rsidRDefault="005A276F">
            <w:pPr>
              <w:pStyle w:val="ContactAddress"/>
              <w:rPr>
                <w:szCs w:val="16"/>
              </w:rPr>
            </w:pPr>
            <w:r>
              <w:rPr>
                <w:szCs w:val="16"/>
              </w:rPr>
              <w:t>E-mail (Support)</w:t>
            </w:r>
          </w:p>
        </w:tc>
        <w:tc>
          <w:tcPr>
            <w:tcW w:w="2340" w:type="dxa"/>
            <w:vAlign w:val="center"/>
            <w:hideMark/>
          </w:tcPr>
          <w:p w14:paraId="2FDFB7CF" w14:textId="77777777" w:rsidR="005A276F" w:rsidRDefault="00000000">
            <w:pPr>
              <w:pStyle w:val="ContactAddress"/>
              <w:rPr>
                <w:szCs w:val="16"/>
              </w:rPr>
            </w:pPr>
            <w:hyperlink r:id="rId40" w:history="1">
              <w:r w:rsidR="005A276F">
                <w:rPr>
                  <w:rStyle w:val="Hyperlink"/>
                  <w:rFonts w:eastAsiaTheme="majorEastAsia"/>
                  <w:szCs w:val="16"/>
                </w:rPr>
                <w:t>tw.support1@ftdichip.com</w:t>
              </w:r>
            </w:hyperlink>
          </w:p>
        </w:tc>
      </w:tr>
      <w:tr w:rsidR="005A276F" w14:paraId="2FDFB7D3" w14:textId="77777777" w:rsidTr="005A276F">
        <w:tc>
          <w:tcPr>
            <w:tcW w:w="2358" w:type="dxa"/>
            <w:vAlign w:val="center"/>
            <w:hideMark/>
          </w:tcPr>
          <w:p w14:paraId="2FDFB7D1" w14:textId="77777777" w:rsidR="005A276F" w:rsidRDefault="005A276F">
            <w:pPr>
              <w:pStyle w:val="ContactAddress"/>
              <w:rPr>
                <w:szCs w:val="16"/>
              </w:rPr>
            </w:pPr>
            <w:r>
              <w:rPr>
                <w:szCs w:val="16"/>
              </w:rPr>
              <w:t>E-mail (General Enquiries)</w:t>
            </w:r>
          </w:p>
        </w:tc>
        <w:tc>
          <w:tcPr>
            <w:tcW w:w="2340" w:type="dxa"/>
            <w:vAlign w:val="center"/>
            <w:hideMark/>
          </w:tcPr>
          <w:p w14:paraId="2FDFB7D2" w14:textId="77777777" w:rsidR="005A276F" w:rsidRDefault="00000000">
            <w:pPr>
              <w:pStyle w:val="ContactAddress"/>
              <w:rPr>
                <w:szCs w:val="16"/>
              </w:rPr>
            </w:pPr>
            <w:hyperlink r:id="rId41" w:history="1">
              <w:r w:rsidR="005A276F">
                <w:rPr>
                  <w:rStyle w:val="Hyperlink"/>
                  <w:rFonts w:eastAsiaTheme="majorEastAsia"/>
                  <w:szCs w:val="16"/>
                </w:rPr>
                <w:t>tw.admin1@ftdichip.com</w:t>
              </w:r>
            </w:hyperlink>
          </w:p>
        </w:tc>
      </w:tr>
    </w:tbl>
    <w:p w14:paraId="2FDFB7D4" w14:textId="77777777" w:rsidR="005A276F" w:rsidRDefault="005A276F" w:rsidP="005A276F">
      <w:pPr>
        <w:pStyle w:val="ContactAddress"/>
        <w:rPr>
          <w:szCs w:val="16"/>
        </w:rPr>
      </w:pPr>
    </w:p>
    <w:p w14:paraId="2FDFB7D5" w14:textId="77777777" w:rsidR="005A276F" w:rsidRDefault="005A276F" w:rsidP="005A276F">
      <w:pPr>
        <w:rPr>
          <w:b/>
        </w:rPr>
      </w:pPr>
      <w:r>
        <w:rPr>
          <w:b/>
        </w:rPr>
        <w:t>Branch Office – Tigard, Oregon, USA</w:t>
      </w:r>
    </w:p>
    <w:p w14:paraId="2FDFB7D6" w14:textId="77777777" w:rsidR="005A276F" w:rsidRDefault="005A276F" w:rsidP="005A276F">
      <w:pPr>
        <w:pStyle w:val="ContactAddress"/>
        <w:rPr>
          <w:szCs w:val="16"/>
        </w:rPr>
      </w:pPr>
    </w:p>
    <w:p w14:paraId="2FDFB7D7" w14:textId="77777777" w:rsidR="005A276F" w:rsidRDefault="005A276F" w:rsidP="005A276F">
      <w:pPr>
        <w:pStyle w:val="ContactAddress"/>
        <w:rPr>
          <w:szCs w:val="16"/>
        </w:rPr>
      </w:pPr>
      <w:r>
        <w:rPr>
          <w:szCs w:val="16"/>
        </w:rPr>
        <w:t>Future Technology Devices International Limited (USA)</w:t>
      </w:r>
    </w:p>
    <w:p w14:paraId="2FDFB7D8" w14:textId="77777777" w:rsidR="005A276F" w:rsidRDefault="005A276F" w:rsidP="005A276F">
      <w:pPr>
        <w:pStyle w:val="ContactAddress"/>
        <w:rPr>
          <w:szCs w:val="16"/>
        </w:rPr>
      </w:pPr>
      <w:r>
        <w:rPr>
          <w:szCs w:val="16"/>
        </w:rPr>
        <w:t>7130 SW Fir Loop</w:t>
      </w:r>
    </w:p>
    <w:p w14:paraId="2FDFB7D9" w14:textId="77777777" w:rsidR="005A276F" w:rsidRDefault="005A276F" w:rsidP="005A276F">
      <w:pPr>
        <w:pStyle w:val="ContactAddress"/>
        <w:rPr>
          <w:szCs w:val="16"/>
        </w:rPr>
      </w:pPr>
      <w:r>
        <w:rPr>
          <w:szCs w:val="16"/>
        </w:rPr>
        <w:t>Tigard, OR 97223-8160</w:t>
      </w:r>
    </w:p>
    <w:p w14:paraId="2FDFB7DA" w14:textId="77777777" w:rsidR="005A276F" w:rsidRDefault="005A276F" w:rsidP="005A276F">
      <w:pPr>
        <w:pStyle w:val="ContactAddress"/>
        <w:rPr>
          <w:szCs w:val="16"/>
        </w:rPr>
      </w:pPr>
      <w:r>
        <w:rPr>
          <w:szCs w:val="16"/>
        </w:rPr>
        <w:t>USA</w:t>
      </w:r>
    </w:p>
    <w:p w14:paraId="2FDFB7DB" w14:textId="77777777" w:rsidR="005A276F" w:rsidRDefault="005A276F" w:rsidP="005A276F">
      <w:pPr>
        <w:pStyle w:val="ContactAddress"/>
        <w:rPr>
          <w:szCs w:val="16"/>
        </w:rPr>
      </w:pPr>
      <w:r>
        <w:rPr>
          <w:szCs w:val="16"/>
        </w:rPr>
        <w:t>Tel: +1 (503) 547 0988</w:t>
      </w:r>
    </w:p>
    <w:p w14:paraId="2FDFB7DC" w14:textId="77777777" w:rsidR="005A276F" w:rsidRDefault="005A276F" w:rsidP="005A276F">
      <w:pPr>
        <w:pStyle w:val="ContactAddress"/>
        <w:rPr>
          <w:szCs w:val="16"/>
        </w:rPr>
      </w:pPr>
      <w:r>
        <w:rPr>
          <w:szCs w:val="16"/>
        </w:rPr>
        <w:t>Fax: +1 (503) 547 0987</w:t>
      </w:r>
    </w:p>
    <w:p w14:paraId="2FDFB7DD" w14:textId="77777777" w:rsidR="005A276F" w:rsidRDefault="005A276F" w:rsidP="005A276F">
      <w:pPr>
        <w:pStyle w:val="ContactAddress"/>
        <w:rPr>
          <w:szCs w:val="16"/>
        </w:rPr>
      </w:pPr>
    </w:p>
    <w:tbl>
      <w:tblPr>
        <w:tblW w:w="4785" w:type="dxa"/>
        <w:tblLayout w:type="fixed"/>
        <w:tblLook w:val="04A0" w:firstRow="1" w:lastRow="0" w:firstColumn="1" w:lastColumn="0" w:noHBand="0" w:noVBand="1"/>
      </w:tblPr>
      <w:tblGrid>
        <w:gridCol w:w="2536"/>
        <w:gridCol w:w="2249"/>
      </w:tblGrid>
      <w:tr w:rsidR="005A276F" w14:paraId="2FDFB7E0" w14:textId="77777777" w:rsidTr="005A276F">
        <w:tc>
          <w:tcPr>
            <w:tcW w:w="2538" w:type="dxa"/>
            <w:vAlign w:val="center"/>
            <w:hideMark/>
          </w:tcPr>
          <w:p w14:paraId="2FDFB7DE" w14:textId="77777777" w:rsidR="005A276F" w:rsidRDefault="005A276F">
            <w:pPr>
              <w:pStyle w:val="ContactAddress"/>
              <w:rPr>
                <w:szCs w:val="16"/>
              </w:rPr>
            </w:pPr>
            <w:r>
              <w:rPr>
                <w:szCs w:val="16"/>
              </w:rPr>
              <w:t>E-Mail (Sales)</w:t>
            </w:r>
          </w:p>
        </w:tc>
        <w:tc>
          <w:tcPr>
            <w:tcW w:w="2250" w:type="dxa"/>
            <w:vAlign w:val="center"/>
            <w:hideMark/>
          </w:tcPr>
          <w:p w14:paraId="2FDFB7DF" w14:textId="77777777" w:rsidR="005A276F" w:rsidRDefault="00000000">
            <w:pPr>
              <w:pStyle w:val="ContactAddress"/>
              <w:rPr>
                <w:szCs w:val="16"/>
                <w:lang w:eastAsia="zh-CN"/>
              </w:rPr>
            </w:pPr>
            <w:hyperlink r:id="rId42" w:history="1">
              <w:r w:rsidR="005A276F">
                <w:rPr>
                  <w:rStyle w:val="Hyperlink"/>
                  <w:rFonts w:eastAsiaTheme="majorEastAsia"/>
                  <w:szCs w:val="16"/>
                </w:rPr>
                <w:t>us.sales@ftdichip.com</w:t>
              </w:r>
            </w:hyperlink>
          </w:p>
        </w:tc>
      </w:tr>
      <w:tr w:rsidR="005A276F" w14:paraId="2FDFB7E3" w14:textId="77777777" w:rsidTr="005A276F">
        <w:tc>
          <w:tcPr>
            <w:tcW w:w="2538" w:type="dxa"/>
            <w:vAlign w:val="center"/>
            <w:hideMark/>
          </w:tcPr>
          <w:p w14:paraId="2FDFB7E1" w14:textId="77777777" w:rsidR="005A276F" w:rsidRDefault="005A276F">
            <w:pPr>
              <w:pStyle w:val="ContactAddress"/>
              <w:rPr>
                <w:szCs w:val="16"/>
              </w:rPr>
            </w:pPr>
            <w:r>
              <w:rPr>
                <w:szCs w:val="16"/>
              </w:rPr>
              <w:t>E-Mail (Support)</w:t>
            </w:r>
          </w:p>
        </w:tc>
        <w:tc>
          <w:tcPr>
            <w:tcW w:w="2250" w:type="dxa"/>
            <w:vAlign w:val="center"/>
            <w:hideMark/>
          </w:tcPr>
          <w:p w14:paraId="2FDFB7E2" w14:textId="77777777" w:rsidR="005A276F" w:rsidRDefault="00000000">
            <w:pPr>
              <w:pStyle w:val="ContactAddress"/>
              <w:rPr>
                <w:szCs w:val="16"/>
              </w:rPr>
            </w:pPr>
            <w:hyperlink r:id="rId43" w:history="1">
              <w:r w:rsidR="005A276F">
                <w:rPr>
                  <w:rStyle w:val="Hyperlink"/>
                  <w:rFonts w:eastAsiaTheme="majorEastAsia"/>
                  <w:szCs w:val="16"/>
                </w:rPr>
                <w:t>us.support@ftdichip.com</w:t>
              </w:r>
            </w:hyperlink>
          </w:p>
        </w:tc>
      </w:tr>
      <w:tr w:rsidR="005A276F" w14:paraId="2FDFB7E6" w14:textId="77777777" w:rsidTr="005A276F">
        <w:tc>
          <w:tcPr>
            <w:tcW w:w="2538" w:type="dxa"/>
            <w:vAlign w:val="center"/>
            <w:hideMark/>
          </w:tcPr>
          <w:p w14:paraId="2FDFB7E4" w14:textId="77777777" w:rsidR="005A276F" w:rsidRDefault="005A276F">
            <w:pPr>
              <w:pStyle w:val="ContactAddress"/>
              <w:rPr>
                <w:szCs w:val="16"/>
              </w:rPr>
            </w:pPr>
            <w:r>
              <w:rPr>
                <w:szCs w:val="16"/>
              </w:rPr>
              <w:t>E-Mail (General Enquiries)</w:t>
            </w:r>
          </w:p>
        </w:tc>
        <w:tc>
          <w:tcPr>
            <w:tcW w:w="2250" w:type="dxa"/>
            <w:vAlign w:val="center"/>
            <w:hideMark/>
          </w:tcPr>
          <w:p w14:paraId="2FDFB7E5" w14:textId="77777777" w:rsidR="005A276F" w:rsidRDefault="00000000">
            <w:pPr>
              <w:pStyle w:val="ContactAddress"/>
              <w:rPr>
                <w:szCs w:val="16"/>
              </w:rPr>
            </w:pPr>
            <w:hyperlink r:id="rId44" w:history="1">
              <w:r w:rsidR="005A276F">
                <w:rPr>
                  <w:rStyle w:val="Hyperlink"/>
                  <w:rFonts w:eastAsiaTheme="majorEastAsia"/>
                  <w:szCs w:val="16"/>
                </w:rPr>
                <w:t>us.admin@ftdichip.com</w:t>
              </w:r>
            </w:hyperlink>
          </w:p>
        </w:tc>
      </w:tr>
    </w:tbl>
    <w:p w14:paraId="2FDFB7E7" w14:textId="77777777" w:rsidR="005A276F" w:rsidRDefault="005A276F" w:rsidP="005A276F">
      <w:pPr>
        <w:pStyle w:val="ContactAddress"/>
        <w:rPr>
          <w:szCs w:val="16"/>
        </w:rPr>
      </w:pPr>
    </w:p>
    <w:p w14:paraId="2FDFB7E8" w14:textId="77777777" w:rsidR="005A276F" w:rsidRDefault="005A276F" w:rsidP="005A276F">
      <w:pPr>
        <w:pStyle w:val="ContactAddress"/>
        <w:rPr>
          <w:szCs w:val="16"/>
        </w:rPr>
      </w:pPr>
    </w:p>
    <w:p w14:paraId="2FDFB7E9" w14:textId="77777777" w:rsidR="005A276F" w:rsidRDefault="005A276F" w:rsidP="005A276F">
      <w:pPr>
        <w:rPr>
          <w:b/>
        </w:rPr>
      </w:pPr>
      <w:r>
        <w:rPr>
          <w:b/>
        </w:rPr>
        <w:t>Branch Office – Shanghai, China</w:t>
      </w:r>
    </w:p>
    <w:p w14:paraId="2FDFB7EA" w14:textId="77777777" w:rsidR="005A276F" w:rsidRDefault="005A276F" w:rsidP="005A276F">
      <w:pPr>
        <w:pStyle w:val="ContactAddress"/>
        <w:rPr>
          <w:szCs w:val="16"/>
        </w:rPr>
      </w:pPr>
    </w:p>
    <w:p w14:paraId="2FDFB7EB" w14:textId="77777777" w:rsidR="005A276F" w:rsidRDefault="005A276F" w:rsidP="005A276F">
      <w:pPr>
        <w:pStyle w:val="ContactAddress"/>
        <w:rPr>
          <w:szCs w:val="16"/>
        </w:rPr>
      </w:pPr>
      <w:r>
        <w:rPr>
          <w:szCs w:val="16"/>
        </w:rPr>
        <w:t>Future Technology Devices International Limited (China)</w:t>
      </w:r>
    </w:p>
    <w:p w14:paraId="2FDFB7EC" w14:textId="77777777" w:rsidR="005A276F" w:rsidRDefault="005A276F" w:rsidP="005A276F">
      <w:pPr>
        <w:pStyle w:val="ContactAddress"/>
        <w:rPr>
          <w:szCs w:val="16"/>
        </w:rPr>
      </w:pPr>
      <w:r>
        <w:rPr>
          <w:szCs w:val="16"/>
        </w:rPr>
        <w:t xml:space="preserve">Room 1103, No. 666 West </w:t>
      </w:r>
      <w:proofErr w:type="spellStart"/>
      <w:r>
        <w:rPr>
          <w:szCs w:val="16"/>
        </w:rPr>
        <w:t>Huaihai</w:t>
      </w:r>
      <w:proofErr w:type="spellEnd"/>
      <w:r>
        <w:rPr>
          <w:szCs w:val="16"/>
        </w:rPr>
        <w:t xml:space="preserve"> Road,</w:t>
      </w:r>
    </w:p>
    <w:p w14:paraId="2FDFB7ED" w14:textId="77777777" w:rsidR="005A276F" w:rsidRDefault="005A276F" w:rsidP="005A276F">
      <w:pPr>
        <w:pStyle w:val="ContactAddress"/>
        <w:rPr>
          <w:szCs w:val="16"/>
        </w:rPr>
      </w:pPr>
      <w:r>
        <w:rPr>
          <w:szCs w:val="16"/>
        </w:rPr>
        <w:t>Shanghai, 200052</w:t>
      </w:r>
    </w:p>
    <w:p w14:paraId="2FDFB7EE" w14:textId="77777777" w:rsidR="005A276F" w:rsidRDefault="005A276F" w:rsidP="005A276F">
      <w:pPr>
        <w:pStyle w:val="ContactAddress"/>
        <w:rPr>
          <w:szCs w:val="16"/>
        </w:rPr>
      </w:pPr>
      <w:r>
        <w:rPr>
          <w:szCs w:val="16"/>
        </w:rPr>
        <w:t>China</w:t>
      </w:r>
    </w:p>
    <w:p w14:paraId="2FDFB7EF" w14:textId="77777777" w:rsidR="005A276F" w:rsidRDefault="005A276F" w:rsidP="005A276F">
      <w:pPr>
        <w:pStyle w:val="ContactAddress"/>
        <w:rPr>
          <w:szCs w:val="16"/>
        </w:rPr>
      </w:pPr>
      <w:r>
        <w:rPr>
          <w:szCs w:val="16"/>
        </w:rPr>
        <w:t>Tel: +86 21 62351596</w:t>
      </w:r>
    </w:p>
    <w:p w14:paraId="2FDFB7F0" w14:textId="77777777" w:rsidR="005A276F" w:rsidRDefault="005A276F" w:rsidP="005A276F">
      <w:pPr>
        <w:pStyle w:val="ContactAddress"/>
        <w:rPr>
          <w:szCs w:val="16"/>
        </w:rPr>
      </w:pPr>
      <w:r>
        <w:rPr>
          <w:szCs w:val="16"/>
        </w:rPr>
        <w:t>Fax: +86 21 62351595</w:t>
      </w:r>
    </w:p>
    <w:p w14:paraId="2FDFB7F1" w14:textId="77777777" w:rsidR="005A276F" w:rsidRDefault="005A276F" w:rsidP="005A276F">
      <w:pPr>
        <w:pStyle w:val="ContactAddress"/>
        <w:rPr>
          <w:szCs w:val="16"/>
        </w:rPr>
      </w:pPr>
    </w:p>
    <w:tbl>
      <w:tblPr>
        <w:tblW w:w="4785" w:type="dxa"/>
        <w:tblLayout w:type="fixed"/>
        <w:tblLook w:val="04A0" w:firstRow="1" w:lastRow="0" w:firstColumn="1" w:lastColumn="0" w:noHBand="0" w:noVBand="1"/>
      </w:tblPr>
      <w:tblGrid>
        <w:gridCol w:w="2536"/>
        <w:gridCol w:w="2249"/>
      </w:tblGrid>
      <w:tr w:rsidR="005A276F" w14:paraId="2FDFB7F4" w14:textId="77777777" w:rsidTr="005A276F">
        <w:tc>
          <w:tcPr>
            <w:tcW w:w="2538" w:type="dxa"/>
            <w:vAlign w:val="center"/>
            <w:hideMark/>
          </w:tcPr>
          <w:p w14:paraId="2FDFB7F2" w14:textId="77777777" w:rsidR="005A276F" w:rsidRDefault="005A276F">
            <w:pPr>
              <w:pStyle w:val="ContactAddress"/>
              <w:rPr>
                <w:szCs w:val="16"/>
              </w:rPr>
            </w:pPr>
            <w:r>
              <w:rPr>
                <w:szCs w:val="16"/>
              </w:rPr>
              <w:t>E-mail (Sales)</w:t>
            </w:r>
          </w:p>
        </w:tc>
        <w:tc>
          <w:tcPr>
            <w:tcW w:w="2250" w:type="dxa"/>
            <w:vAlign w:val="center"/>
            <w:hideMark/>
          </w:tcPr>
          <w:p w14:paraId="2FDFB7F3" w14:textId="77777777" w:rsidR="005A276F" w:rsidRDefault="00000000">
            <w:pPr>
              <w:pStyle w:val="ContactAddress"/>
              <w:rPr>
                <w:szCs w:val="16"/>
              </w:rPr>
            </w:pPr>
            <w:hyperlink r:id="rId45" w:history="1">
              <w:r w:rsidR="005A276F">
                <w:rPr>
                  <w:rStyle w:val="Hyperlink"/>
                  <w:rFonts w:eastAsiaTheme="majorEastAsia"/>
                  <w:szCs w:val="16"/>
                </w:rPr>
                <w:t>cn.sales@ftdichip.com</w:t>
              </w:r>
            </w:hyperlink>
          </w:p>
        </w:tc>
      </w:tr>
      <w:tr w:rsidR="005A276F" w14:paraId="2FDFB7F7" w14:textId="77777777" w:rsidTr="005A276F">
        <w:tc>
          <w:tcPr>
            <w:tcW w:w="2538" w:type="dxa"/>
            <w:vAlign w:val="center"/>
            <w:hideMark/>
          </w:tcPr>
          <w:p w14:paraId="2FDFB7F5" w14:textId="77777777" w:rsidR="005A276F" w:rsidRDefault="005A276F">
            <w:pPr>
              <w:pStyle w:val="ContactAddress"/>
              <w:rPr>
                <w:szCs w:val="16"/>
              </w:rPr>
            </w:pPr>
            <w:r>
              <w:rPr>
                <w:szCs w:val="16"/>
              </w:rPr>
              <w:t>E-mail (Support)</w:t>
            </w:r>
          </w:p>
        </w:tc>
        <w:tc>
          <w:tcPr>
            <w:tcW w:w="2250" w:type="dxa"/>
            <w:vAlign w:val="center"/>
            <w:hideMark/>
          </w:tcPr>
          <w:p w14:paraId="2FDFB7F6" w14:textId="77777777" w:rsidR="005A276F" w:rsidRDefault="00000000">
            <w:pPr>
              <w:pStyle w:val="ContactAddress"/>
              <w:rPr>
                <w:szCs w:val="16"/>
              </w:rPr>
            </w:pPr>
            <w:hyperlink r:id="rId46" w:history="1">
              <w:r w:rsidR="005A276F">
                <w:rPr>
                  <w:rStyle w:val="Hyperlink"/>
                  <w:rFonts w:eastAsiaTheme="majorEastAsia"/>
                  <w:szCs w:val="16"/>
                </w:rPr>
                <w:t>cn.support@ftdichip.com</w:t>
              </w:r>
            </w:hyperlink>
          </w:p>
        </w:tc>
      </w:tr>
      <w:tr w:rsidR="005A276F" w14:paraId="2FDFB7FA" w14:textId="77777777" w:rsidTr="005A276F">
        <w:tc>
          <w:tcPr>
            <w:tcW w:w="2538" w:type="dxa"/>
            <w:vAlign w:val="center"/>
            <w:hideMark/>
          </w:tcPr>
          <w:p w14:paraId="2FDFB7F8" w14:textId="77777777" w:rsidR="005A276F" w:rsidRDefault="005A276F">
            <w:pPr>
              <w:pStyle w:val="ContactAddress"/>
              <w:rPr>
                <w:szCs w:val="16"/>
              </w:rPr>
            </w:pPr>
            <w:r>
              <w:rPr>
                <w:szCs w:val="16"/>
              </w:rPr>
              <w:t>E-mail (General Enquiries)</w:t>
            </w:r>
          </w:p>
        </w:tc>
        <w:tc>
          <w:tcPr>
            <w:tcW w:w="2250" w:type="dxa"/>
            <w:vAlign w:val="center"/>
            <w:hideMark/>
          </w:tcPr>
          <w:p w14:paraId="2FDFB7F9" w14:textId="77777777" w:rsidR="005A276F" w:rsidRDefault="00000000">
            <w:pPr>
              <w:pStyle w:val="ContactAddress"/>
              <w:rPr>
                <w:szCs w:val="16"/>
              </w:rPr>
            </w:pPr>
            <w:hyperlink r:id="rId47" w:history="1">
              <w:r w:rsidR="005A276F">
                <w:rPr>
                  <w:rStyle w:val="Hyperlink"/>
                  <w:rFonts w:eastAsiaTheme="majorEastAsia"/>
                  <w:szCs w:val="16"/>
                </w:rPr>
                <w:t>cn.admin@ftdichip.com</w:t>
              </w:r>
            </w:hyperlink>
          </w:p>
        </w:tc>
      </w:tr>
    </w:tbl>
    <w:p w14:paraId="2FDFB7FB" w14:textId="77777777" w:rsidR="005A276F" w:rsidRDefault="005A276F" w:rsidP="005A276F">
      <w:pPr>
        <w:sectPr w:rsidR="005A276F" w:rsidSect="00541D62">
          <w:type w:val="continuous"/>
          <w:pgSz w:w="11907" w:h="16839" w:code="9"/>
          <w:pgMar w:top="1440" w:right="1440" w:bottom="1440" w:left="1440" w:header="720" w:footer="720" w:gutter="0"/>
          <w:cols w:num="2" w:space="720"/>
          <w:titlePg/>
          <w:docGrid w:linePitch="360"/>
        </w:sectPr>
      </w:pPr>
    </w:p>
    <w:p w14:paraId="2FDFB7FC" w14:textId="77777777" w:rsidR="005A276F" w:rsidRDefault="005A276F" w:rsidP="005A276F">
      <w:pPr>
        <w:rPr>
          <w:b/>
          <w:szCs w:val="18"/>
        </w:rPr>
      </w:pPr>
      <w:r>
        <w:rPr>
          <w:b/>
          <w:szCs w:val="18"/>
        </w:rPr>
        <w:t>Web Site</w:t>
      </w:r>
    </w:p>
    <w:p w14:paraId="2FDFB7FD" w14:textId="77777777" w:rsidR="005A276F" w:rsidRDefault="005A276F" w:rsidP="005A276F">
      <w:pPr>
        <w:pStyle w:val="ContactAddress"/>
      </w:pPr>
    </w:p>
    <w:p w14:paraId="2FDFB7FE" w14:textId="77777777" w:rsidR="005A276F" w:rsidRDefault="00000000" w:rsidP="005A276F">
      <w:pPr>
        <w:pStyle w:val="ContactAddress"/>
      </w:pPr>
      <w:hyperlink r:id="rId48" w:history="1">
        <w:r w:rsidR="005A276F">
          <w:rPr>
            <w:rStyle w:val="Hyperlink"/>
            <w:rFonts w:eastAsiaTheme="majorEastAsia"/>
            <w:szCs w:val="16"/>
          </w:rPr>
          <w:t>http://ftdichip.com</w:t>
        </w:r>
      </w:hyperlink>
    </w:p>
    <w:p w14:paraId="2FDFB7FF" w14:textId="77777777" w:rsidR="005A276F" w:rsidRDefault="005A276F" w:rsidP="005A276F"/>
    <w:p w14:paraId="2FDFB800" w14:textId="77777777" w:rsidR="005A276F" w:rsidRDefault="005A276F" w:rsidP="005A276F"/>
    <w:p w14:paraId="1A86015D" w14:textId="77777777" w:rsidR="00C54BA7" w:rsidRPr="001B5959" w:rsidRDefault="00C54BA7" w:rsidP="00C54BA7">
      <w:pPr>
        <w:rPr>
          <w:b/>
        </w:rPr>
      </w:pPr>
      <w:r w:rsidRPr="001B5959">
        <w:rPr>
          <w:b/>
        </w:rPr>
        <w:t>Distributor and Sales Representatives</w:t>
      </w:r>
    </w:p>
    <w:p w14:paraId="21EF1910" w14:textId="77777777" w:rsidR="00C54BA7" w:rsidRPr="006F6390" w:rsidRDefault="00C54BA7" w:rsidP="00C54BA7">
      <w:pPr>
        <w:jc w:val="both"/>
        <w:rPr>
          <w:sz w:val="16"/>
          <w:szCs w:val="16"/>
        </w:rPr>
      </w:pPr>
      <w:r w:rsidRPr="006F6390">
        <w:rPr>
          <w:sz w:val="16"/>
          <w:szCs w:val="16"/>
        </w:rPr>
        <w:t xml:space="preserve">Please visit the Sales Network page of the </w:t>
      </w:r>
      <w:hyperlink r:id="rId49" w:history="1">
        <w:r w:rsidRPr="006F6390">
          <w:rPr>
            <w:rStyle w:val="Hyperlink"/>
            <w:sz w:val="16"/>
            <w:szCs w:val="16"/>
          </w:rPr>
          <w:t>FTDI Web site</w:t>
        </w:r>
      </w:hyperlink>
      <w:r w:rsidRPr="006F6390">
        <w:rPr>
          <w:sz w:val="16"/>
          <w:szCs w:val="16"/>
        </w:rPr>
        <w:t xml:space="preserve"> for the contact details of our distributor(s) and sales representative(s) in your country.</w:t>
      </w:r>
    </w:p>
    <w:p w14:paraId="2FDFB802" w14:textId="77777777" w:rsidR="005A276F" w:rsidRDefault="005A276F" w:rsidP="005A276F"/>
    <w:p w14:paraId="2FDFB803" w14:textId="77777777" w:rsidR="005A276F" w:rsidRDefault="005A276F" w:rsidP="005A276F"/>
    <w:p w14:paraId="2FDFB804" w14:textId="77777777" w:rsidR="005A276F" w:rsidRDefault="005A276F" w:rsidP="005A276F"/>
    <w:p w14:paraId="2FDFB805" w14:textId="77777777" w:rsidR="005A276F" w:rsidRDefault="005A276F" w:rsidP="006B1222">
      <w:pPr>
        <w:jc w:val="both"/>
        <w:rPr>
          <w:sz w:val="14"/>
          <w:szCs w:val="14"/>
        </w:rPr>
      </w:pPr>
      <w:r>
        <w:rPr>
          <w:sz w:val="14"/>
          <w:szCs w:val="14"/>
        </w:rPr>
        <w:t xml:space="preserve">System and equipment manufacturers and designers are responsible to ensure that their systems, and any Future Technology Devices International Ltd (FTDI) devices incorporated in their systems, meet all applicable safety, regulatory and system-level performance requirements. All application-related information in this document (including application descriptions, suggested FTDI devices and other materials) is provided for reference only. While FTDI has taken care to assure it is accurate, this information is subject to customer confirmation, and FTDI disclaims all liability for system designs and for any applications assistance provided by FTDI. Use of FTDI devices in life support and/or safety applications is entirely at the user’s risk, and the user agrees to defend, indemnify and hold harmless FTDI from </w:t>
      </w:r>
      <w:proofErr w:type="gramStart"/>
      <w:r>
        <w:rPr>
          <w:sz w:val="14"/>
          <w:szCs w:val="14"/>
        </w:rPr>
        <w:t>any and all</w:t>
      </w:r>
      <w:proofErr w:type="gramEnd"/>
      <w:r>
        <w:rPr>
          <w:sz w:val="14"/>
          <w:szCs w:val="14"/>
        </w:rPr>
        <w:t xml:space="preserve"> damages, claims, suits or expense resulting from such use. This document is subject to change without notice. No freedom to use patents or other intellectual property rights is implied by the publication of this document. Neither the whole nor any part of the information contained in, or the product described in this document, may be adapted or reproduced in any material or electronic form without the prior written consent of the copyright holder. Future Technology Devices International Ltd, Unit 1, 2 Seaward Place, Centurion Business Park, Glasgow G41 1HH, United Kingdom. Scotland Registered Company Number: SC136640</w:t>
      </w:r>
    </w:p>
    <w:p w14:paraId="2FDFB806" w14:textId="77777777" w:rsidR="005A276F" w:rsidRDefault="005A276F" w:rsidP="005A276F"/>
    <w:p w14:paraId="2FDFB807" w14:textId="77777777" w:rsidR="00C37BD2" w:rsidRDefault="00C37BD2" w:rsidP="00C37BD2">
      <w:pPr>
        <w:pStyle w:val="Heading1"/>
        <w:numPr>
          <w:ilvl w:val="0"/>
          <w:numId w:val="0"/>
        </w:numPr>
      </w:pPr>
      <w:bookmarkStart w:id="42" w:name="_Toc404182900"/>
      <w:bookmarkStart w:id="43" w:name="_Toc477531383"/>
      <w:r>
        <w:lastRenderedPageBreak/>
        <w:t>Appendix A – References</w:t>
      </w:r>
      <w:bookmarkEnd w:id="42"/>
      <w:bookmarkEnd w:id="43"/>
    </w:p>
    <w:p w14:paraId="41B376A0" w14:textId="0E79B06E" w:rsidR="00256DA8" w:rsidRDefault="00256DA8" w:rsidP="00256DA8">
      <w:pPr>
        <w:pStyle w:val="Heading2"/>
        <w:numPr>
          <w:ilvl w:val="0"/>
          <w:numId w:val="0"/>
        </w:numPr>
        <w:ind w:left="576" w:hanging="576"/>
      </w:pPr>
      <w:bookmarkStart w:id="44" w:name="_Document_References"/>
      <w:bookmarkStart w:id="45" w:name="_Toc477531384"/>
      <w:bookmarkStart w:id="46" w:name="_Toc404182901"/>
      <w:bookmarkStart w:id="47" w:name="_Ref416694422"/>
      <w:bookmarkEnd w:id="44"/>
      <w:r>
        <w:t>Online Resources</w:t>
      </w:r>
      <w:bookmarkEnd w:id="45"/>
    </w:p>
    <w:p w14:paraId="7D2D2B44" w14:textId="77777777" w:rsidR="00256DA8" w:rsidRDefault="00000000" w:rsidP="00256DA8">
      <w:hyperlink r:id="rId50" w:history="1">
        <w:r w:rsidR="00256DA8" w:rsidRPr="00CF032F">
          <w:rPr>
            <w:rStyle w:val="Hyperlink"/>
          </w:rPr>
          <w:t>http://www.ftdichip.com/Drivers/D3XX.htm</w:t>
        </w:r>
      </w:hyperlink>
    </w:p>
    <w:p w14:paraId="48E1D227" w14:textId="77777777" w:rsidR="00256DA8" w:rsidRDefault="00000000" w:rsidP="00256DA8">
      <w:hyperlink r:id="rId51" w:history="1">
        <w:r w:rsidR="00256DA8" w:rsidRPr="00CF032F">
          <w:rPr>
            <w:rStyle w:val="Hyperlink"/>
          </w:rPr>
          <w:t>http://www.ftdichip.com/Products/Modules/SuperSpeedModules.htm</w:t>
        </w:r>
      </w:hyperlink>
    </w:p>
    <w:p w14:paraId="1A480527" w14:textId="77777777" w:rsidR="00256DA8" w:rsidRDefault="00000000" w:rsidP="00256DA8">
      <w:hyperlink r:id="rId52" w:history="1">
        <w:r w:rsidR="00256DA8" w:rsidRPr="00CF032F">
          <w:rPr>
            <w:rStyle w:val="Hyperlink"/>
          </w:rPr>
          <w:t>http://www.ftdichip.com/Products/ICs/FT600.html</w:t>
        </w:r>
      </w:hyperlink>
    </w:p>
    <w:p w14:paraId="57FA5A9F" w14:textId="77777777" w:rsidR="00256DA8" w:rsidRDefault="00000000" w:rsidP="00256DA8">
      <w:pPr>
        <w:rPr>
          <w:rStyle w:val="Hyperlink"/>
        </w:rPr>
      </w:pPr>
      <w:hyperlink r:id="rId53" w:history="1">
        <w:r w:rsidR="00256DA8" w:rsidRPr="00CF032F">
          <w:rPr>
            <w:rStyle w:val="Hyperlink"/>
          </w:rPr>
          <w:t>http://www.ftdichip.com/Support/SoftwareExamples/FT60X.htm</w:t>
        </w:r>
      </w:hyperlink>
    </w:p>
    <w:p w14:paraId="3A735B1B" w14:textId="77777777" w:rsidR="00256DA8" w:rsidRDefault="00000000" w:rsidP="00256DA8">
      <w:hyperlink r:id="rId54" w:history="1">
        <w:r w:rsidR="00256DA8" w:rsidRPr="00CF032F">
          <w:rPr>
            <w:rStyle w:val="Hyperlink"/>
          </w:rPr>
          <w:t>https://developer.android.com/studio/index.html</w:t>
        </w:r>
      </w:hyperlink>
    </w:p>
    <w:p w14:paraId="767AF060" w14:textId="77777777" w:rsidR="00256DA8" w:rsidRDefault="00000000" w:rsidP="00256DA8">
      <w:pPr>
        <w:rPr>
          <w:rStyle w:val="Hyperlink"/>
        </w:rPr>
      </w:pPr>
      <w:hyperlink r:id="rId55" w:history="1">
        <w:r w:rsidR="00256DA8" w:rsidRPr="00CF032F">
          <w:rPr>
            <w:rStyle w:val="Hyperlink"/>
          </w:rPr>
          <w:t>https://developer.android.com/guide/topics/connectivity/usb/host.html</w:t>
        </w:r>
      </w:hyperlink>
    </w:p>
    <w:p w14:paraId="65647D59" w14:textId="1584770C" w:rsidR="00256DA8" w:rsidRDefault="00000000" w:rsidP="00256DA8">
      <w:hyperlink r:id="rId56" w:anchor="manifest" w:history="1">
        <w:r w:rsidR="00256DA8" w:rsidRPr="008A23FF">
          <w:rPr>
            <w:rStyle w:val="Hyperlink"/>
          </w:rPr>
          <w:t>https://developer.android.com/guide/topics/connectivity/usb/host.html#manifest</w:t>
        </w:r>
      </w:hyperlink>
    </w:p>
    <w:p w14:paraId="15D7C7E0" w14:textId="56FAC205" w:rsidR="000753E6" w:rsidRDefault="00000000" w:rsidP="00256DA8">
      <w:hyperlink r:id="rId57" w:history="1">
        <w:r w:rsidR="000753E6" w:rsidRPr="008A23FF">
          <w:rPr>
            <w:rStyle w:val="Hyperlink"/>
          </w:rPr>
          <w:t>http://www.jide.com/remixos-for-pc</w:t>
        </w:r>
      </w:hyperlink>
    </w:p>
    <w:p w14:paraId="6CF21394" w14:textId="3733382C" w:rsidR="000753E6" w:rsidRDefault="00000000" w:rsidP="00256DA8">
      <w:pPr>
        <w:rPr>
          <w:rStyle w:val="Hyperlink"/>
        </w:rPr>
      </w:pPr>
      <w:hyperlink r:id="rId58" w:history="1">
        <w:r w:rsidR="000753E6" w:rsidRPr="008A23FF">
          <w:rPr>
            <w:rStyle w:val="Hyperlink"/>
          </w:rPr>
          <w:t>https://plugins.jetbrains.com/idea/plugin/7983-android-wifi-adb</w:t>
        </w:r>
      </w:hyperlink>
    </w:p>
    <w:p w14:paraId="56C7CA8A" w14:textId="24B2958A" w:rsidR="00E84169" w:rsidRDefault="00000000" w:rsidP="00E84169">
      <w:hyperlink r:id="rId59" w:history="1">
        <w:r w:rsidR="00E84169" w:rsidRPr="00E74416">
          <w:rPr>
            <w:rStyle w:val="Hyperlink"/>
          </w:rPr>
          <w:t>https://facebook.github.io/react-native/docs/signed-apk-android.html</w:t>
        </w:r>
      </w:hyperlink>
    </w:p>
    <w:p w14:paraId="1F21B0B5" w14:textId="1CB11904" w:rsidR="00E84169" w:rsidRDefault="00000000" w:rsidP="00E84169">
      <w:hyperlink r:id="rId60" w:anchor="considerations" w:history="1">
        <w:r w:rsidR="00E84169" w:rsidRPr="00E74416">
          <w:rPr>
            <w:rStyle w:val="Hyperlink"/>
          </w:rPr>
          <w:t>https://developer.android.com/studio/publish/app-signing.html#considerations</w:t>
        </w:r>
      </w:hyperlink>
    </w:p>
    <w:p w14:paraId="4B796F19" w14:textId="349782B8" w:rsidR="00ED3C61" w:rsidRDefault="00000000" w:rsidP="00ED3C61">
      <w:hyperlink r:id="rId61" w:history="1">
        <w:r w:rsidR="00ED3C61" w:rsidRPr="00E74416">
          <w:rPr>
            <w:rStyle w:val="Hyperlink"/>
          </w:rPr>
          <w:t>http://www.ftdichip.com/Support/Documents/TechnicalNotes/TN_147_Java_D2xx_for_Android.pdf</w:t>
        </w:r>
      </w:hyperlink>
    </w:p>
    <w:p w14:paraId="2FDFB808" w14:textId="77777777" w:rsidR="00C37BD2" w:rsidRDefault="00C37BD2" w:rsidP="00C37BD2">
      <w:pPr>
        <w:pStyle w:val="Heading2"/>
        <w:numPr>
          <w:ilvl w:val="0"/>
          <w:numId w:val="0"/>
        </w:numPr>
        <w:ind w:left="576" w:hanging="576"/>
      </w:pPr>
      <w:bookmarkStart w:id="48" w:name="_Toc477531385"/>
      <w:r>
        <w:t>Document References</w:t>
      </w:r>
      <w:bookmarkEnd w:id="46"/>
      <w:bookmarkEnd w:id="47"/>
      <w:bookmarkEnd w:id="48"/>
    </w:p>
    <w:p w14:paraId="3D8836FE" w14:textId="2AA68B6A" w:rsidR="000B5E6A" w:rsidRDefault="00000000" w:rsidP="00C0146B">
      <w:hyperlink r:id="rId62" w:history="1">
        <w:r w:rsidR="000B5E6A" w:rsidRPr="008A23FF">
          <w:rPr>
            <w:rStyle w:val="Hyperlink"/>
          </w:rPr>
          <w:t>http://www.ftdichip.com/Support/Documents/ProgramGuides/AN_379%20D3xx%20Programmers%20Guide.pdf</w:t>
        </w:r>
      </w:hyperlink>
    </w:p>
    <w:p w14:paraId="2B6B20DC" w14:textId="77777777" w:rsidR="00B103CD" w:rsidRDefault="00B103CD">
      <w:pPr>
        <w:spacing w:before="0"/>
        <w:rPr>
          <w:rFonts w:eastAsiaTheme="majorEastAsia" w:cstheme="majorBidi"/>
          <w:b/>
          <w:bCs/>
          <w:sz w:val="26"/>
          <w:szCs w:val="26"/>
        </w:rPr>
      </w:pPr>
      <w:bookmarkStart w:id="49" w:name="_Toc404182902"/>
      <w:r>
        <w:br w:type="page"/>
      </w:r>
    </w:p>
    <w:p w14:paraId="2FDFB809" w14:textId="77D7C345" w:rsidR="00DA7CBA" w:rsidRDefault="00DA7CBA" w:rsidP="00DA7CBA">
      <w:pPr>
        <w:pStyle w:val="Heading2"/>
        <w:numPr>
          <w:ilvl w:val="0"/>
          <w:numId w:val="0"/>
        </w:numPr>
        <w:ind w:left="576" w:hanging="576"/>
      </w:pPr>
      <w:bookmarkStart w:id="50" w:name="_Toc477531386"/>
      <w:r>
        <w:lastRenderedPageBreak/>
        <w:t>Acronyms and Abbreviations</w:t>
      </w:r>
      <w:bookmarkEnd w:id="49"/>
      <w:bookmarkEnd w:id="50"/>
    </w:p>
    <w:tbl>
      <w:tblPr>
        <w:tblStyle w:val="FTDITable"/>
        <w:tblW w:w="0" w:type="auto"/>
        <w:tblLook w:val="04A0" w:firstRow="1" w:lastRow="0" w:firstColumn="1" w:lastColumn="0" w:noHBand="0" w:noVBand="1"/>
      </w:tblPr>
      <w:tblGrid>
        <w:gridCol w:w="2268"/>
        <w:gridCol w:w="6975"/>
      </w:tblGrid>
      <w:tr w:rsidR="00C76F51" w14:paraId="23BC5695" w14:textId="77777777" w:rsidTr="001D09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658E4F45" w14:textId="77777777" w:rsidR="00C76F51" w:rsidRDefault="00C76F51" w:rsidP="001D09B6">
            <w:r>
              <w:t>Terms</w:t>
            </w:r>
          </w:p>
        </w:tc>
        <w:tc>
          <w:tcPr>
            <w:tcW w:w="6975" w:type="dxa"/>
          </w:tcPr>
          <w:p w14:paraId="1F83F0DF" w14:textId="77777777" w:rsidR="00C76F51" w:rsidRDefault="00C76F51" w:rsidP="001D09B6">
            <w:pPr>
              <w:jc w:val="left"/>
              <w:cnfStyle w:val="100000000000" w:firstRow="1" w:lastRow="0" w:firstColumn="0" w:lastColumn="0" w:oddVBand="0" w:evenVBand="0" w:oddHBand="0" w:evenHBand="0" w:firstRowFirstColumn="0" w:firstRowLastColumn="0" w:lastRowFirstColumn="0" w:lastRowLastColumn="0"/>
            </w:pPr>
            <w:r>
              <w:t>Description</w:t>
            </w:r>
          </w:p>
        </w:tc>
      </w:tr>
      <w:tr w:rsidR="00C2219B" w14:paraId="0F069CEC" w14:textId="77777777" w:rsidTr="001D09B6">
        <w:tc>
          <w:tcPr>
            <w:cnfStyle w:val="001000000000" w:firstRow="0" w:lastRow="0" w:firstColumn="1" w:lastColumn="0" w:oddVBand="0" w:evenVBand="0" w:oddHBand="0" w:evenHBand="0" w:firstRowFirstColumn="0" w:firstRowLastColumn="0" w:lastRowFirstColumn="0" w:lastRowLastColumn="0"/>
            <w:tcW w:w="2268" w:type="dxa"/>
          </w:tcPr>
          <w:p w14:paraId="35828627" w14:textId="41C98766" w:rsidR="00C2219B" w:rsidRDefault="005E1859" w:rsidP="001D09B6">
            <w:r>
              <w:t>ADB</w:t>
            </w:r>
          </w:p>
        </w:tc>
        <w:tc>
          <w:tcPr>
            <w:tcW w:w="6975" w:type="dxa"/>
          </w:tcPr>
          <w:p w14:paraId="6B614E52" w14:textId="6B5C24D3" w:rsidR="00C2219B" w:rsidRDefault="005E1859" w:rsidP="00C2219B">
            <w:pPr>
              <w:jc w:val="left"/>
              <w:cnfStyle w:val="000000000000" w:firstRow="0" w:lastRow="0" w:firstColumn="0" w:lastColumn="0" w:oddVBand="0" w:evenVBand="0" w:oddHBand="0" w:evenHBand="0" w:firstRowFirstColumn="0" w:firstRowLastColumn="0" w:lastRowFirstColumn="0" w:lastRowLastColumn="0"/>
            </w:pPr>
            <w:r>
              <w:t>Android Debugging Bridge</w:t>
            </w:r>
          </w:p>
        </w:tc>
      </w:tr>
      <w:tr w:rsidR="005E1859" w14:paraId="1816C0CA" w14:textId="77777777" w:rsidTr="001D09B6">
        <w:tc>
          <w:tcPr>
            <w:cnfStyle w:val="001000000000" w:firstRow="0" w:lastRow="0" w:firstColumn="1" w:lastColumn="0" w:oddVBand="0" w:evenVBand="0" w:oddHBand="0" w:evenHBand="0" w:firstRowFirstColumn="0" w:firstRowLastColumn="0" w:lastRowFirstColumn="0" w:lastRowLastColumn="0"/>
            <w:tcW w:w="2268" w:type="dxa"/>
          </w:tcPr>
          <w:p w14:paraId="1714F7AD" w14:textId="703ED92B" w:rsidR="005E1859" w:rsidRDefault="005E1859" w:rsidP="001D09B6">
            <w:r>
              <w:t>API</w:t>
            </w:r>
          </w:p>
        </w:tc>
        <w:tc>
          <w:tcPr>
            <w:tcW w:w="6975" w:type="dxa"/>
          </w:tcPr>
          <w:p w14:paraId="1A6E649E" w14:textId="361E41A7" w:rsidR="005E1859" w:rsidRDefault="005E1859" w:rsidP="00C03CBB">
            <w:pPr>
              <w:jc w:val="left"/>
              <w:cnfStyle w:val="000000000000" w:firstRow="0" w:lastRow="0" w:firstColumn="0" w:lastColumn="0" w:oddVBand="0" w:evenVBand="0" w:oddHBand="0" w:evenHBand="0" w:firstRowFirstColumn="0" w:firstRowLastColumn="0" w:lastRowFirstColumn="0" w:lastRowLastColumn="0"/>
            </w:pPr>
            <w:r>
              <w:t>Application Programming Interface</w:t>
            </w:r>
          </w:p>
        </w:tc>
      </w:tr>
      <w:tr w:rsidR="005E1859" w14:paraId="01AA7B93" w14:textId="77777777" w:rsidTr="001D09B6">
        <w:tc>
          <w:tcPr>
            <w:cnfStyle w:val="001000000000" w:firstRow="0" w:lastRow="0" w:firstColumn="1" w:lastColumn="0" w:oddVBand="0" w:evenVBand="0" w:oddHBand="0" w:evenHBand="0" w:firstRowFirstColumn="0" w:firstRowLastColumn="0" w:lastRowFirstColumn="0" w:lastRowLastColumn="0"/>
            <w:tcW w:w="2268" w:type="dxa"/>
          </w:tcPr>
          <w:p w14:paraId="1FBD75CD" w14:textId="045369BB" w:rsidR="005E1859" w:rsidRDefault="005E1859" w:rsidP="001D09B6">
            <w:r>
              <w:t>D2XX</w:t>
            </w:r>
          </w:p>
        </w:tc>
        <w:tc>
          <w:tcPr>
            <w:tcW w:w="6975" w:type="dxa"/>
          </w:tcPr>
          <w:p w14:paraId="425CEADA" w14:textId="08DB925F" w:rsidR="005E1859" w:rsidRDefault="005E1859" w:rsidP="00390221">
            <w:pPr>
              <w:jc w:val="left"/>
              <w:cnfStyle w:val="000000000000" w:firstRow="0" w:lastRow="0" w:firstColumn="0" w:lastColumn="0" w:oddVBand="0" w:evenVBand="0" w:oddHBand="0" w:evenHBand="0" w:firstRowFirstColumn="0" w:firstRowLastColumn="0" w:lastRowFirstColumn="0" w:lastRowLastColumn="0"/>
            </w:pPr>
            <w:r>
              <w:t>FTDI USB Driver</w:t>
            </w:r>
            <w:r w:rsidR="00390221">
              <w:t xml:space="preserve"> for USB 2.0 devices</w:t>
            </w:r>
          </w:p>
        </w:tc>
      </w:tr>
      <w:tr w:rsidR="005E1859" w14:paraId="7C8648D9" w14:textId="77777777" w:rsidTr="001D09B6">
        <w:tc>
          <w:tcPr>
            <w:cnfStyle w:val="001000000000" w:firstRow="0" w:lastRow="0" w:firstColumn="1" w:lastColumn="0" w:oddVBand="0" w:evenVBand="0" w:oddHBand="0" w:evenHBand="0" w:firstRowFirstColumn="0" w:firstRowLastColumn="0" w:lastRowFirstColumn="0" w:lastRowLastColumn="0"/>
            <w:tcW w:w="2268" w:type="dxa"/>
          </w:tcPr>
          <w:p w14:paraId="654D0822" w14:textId="46A59A9A" w:rsidR="005E1859" w:rsidRDefault="005E1859" w:rsidP="001D09B6">
            <w:r>
              <w:t>D3XX</w:t>
            </w:r>
          </w:p>
        </w:tc>
        <w:tc>
          <w:tcPr>
            <w:tcW w:w="6975" w:type="dxa"/>
          </w:tcPr>
          <w:p w14:paraId="573DE4FB" w14:textId="06D97EF6" w:rsidR="005E1859" w:rsidRDefault="005E1859" w:rsidP="00335105">
            <w:pPr>
              <w:jc w:val="left"/>
              <w:cnfStyle w:val="000000000000" w:firstRow="0" w:lastRow="0" w:firstColumn="0" w:lastColumn="0" w:oddVBand="0" w:evenVBand="0" w:oddHBand="0" w:evenHBand="0" w:firstRowFirstColumn="0" w:firstRowLastColumn="0" w:lastRowFirstColumn="0" w:lastRowLastColumn="0"/>
            </w:pPr>
            <w:r>
              <w:t>FTDI USB Driver for USB 3.0 devices like FT60x</w:t>
            </w:r>
          </w:p>
        </w:tc>
      </w:tr>
      <w:tr w:rsidR="00AE6BC8" w14:paraId="351E5AF0" w14:textId="77777777" w:rsidTr="00130E18">
        <w:tc>
          <w:tcPr>
            <w:cnfStyle w:val="001000000000" w:firstRow="0" w:lastRow="0" w:firstColumn="1" w:lastColumn="0" w:oddVBand="0" w:evenVBand="0" w:oddHBand="0" w:evenHBand="0" w:firstRowFirstColumn="0" w:firstRowLastColumn="0" w:lastRowFirstColumn="0" w:lastRowLastColumn="0"/>
            <w:tcW w:w="2268" w:type="dxa"/>
          </w:tcPr>
          <w:p w14:paraId="7ADCB88C" w14:textId="6893893F" w:rsidR="00AE6BC8" w:rsidRDefault="00AE6BC8" w:rsidP="00130E18">
            <w:r>
              <w:t>EP</w:t>
            </w:r>
          </w:p>
        </w:tc>
        <w:tc>
          <w:tcPr>
            <w:tcW w:w="6975" w:type="dxa"/>
          </w:tcPr>
          <w:p w14:paraId="00A0D52A" w14:textId="7B657BE4" w:rsidR="00AE6BC8" w:rsidRDefault="005A7CC6" w:rsidP="005A7CC6">
            <w:pPr>
              <w:jc w:val="left"/>
              <w:cnfStyle w:val="000000000000" w:firstRow="0" w:lastRow="0" w:firstColumn="0" w:lastColumn="0" w:oddVBand="0" w:evenVBand="0" w:oddHBand="0" w:evenHBand="0" w:firstRowFirstColumn="0" w:firstRowLastColumn="0" w:lastRowFirstColumn="0" w:lastRowLastColumn="0"/>
            </w:pPr>
            <w:r>
              <w:t xml:space="preserve">USB </w:t>
            </w:r>
            <w:r w:rsidR="00AE6BC8">
              <w:t>Endpoint</w:t>
            </w:r>
          </w:p>
        </w:tc>
      </w:tr>
      <w:tr w:rsidR="00980A48" w14:paraId="06810131" w14:textId="77777777" w:rsidTr="00130E18">
        <w:tc>
          <w:tcPr>
            <w:cnfStyle w:val="001000000000" w:firstRow="0" w:lastRow="0" w:firstColumn="1" w:lastColumn="0" w:oddVBand="0" w:evenVBand="0" w:oddHBand="0" w:evenHBand="0" w:firstRowFirstColumn="0" w:firstRowLastColumn="0" w:lastRowFirstColumn="0" w:lastRowLastColumn="0"/>
            <w:tcW w:w="2268" w:type="dxa"/>
          </w:tcPr>
          <w:p w14:paraId="4D153F15" w14:textId="1E1765F5" w:rsidR="00980A48" w:rsidRDefault="00980A48" w:rsidP="00130E18">
            <w:r>
              <w:t>FPGA</w:t>
            </w:r>
          </w:p>
        </w:tc>
        <w:tc>
          <w:tcPr>
            <w:tcW w:w="6975" w:type="dxa"/>
          </w:tcPr>
          <w:p w14:paraId="4321E5FD" w14:textId="13A40503" w:rsidR="00980A48" w:rsidRDefault="00980A48" w:rsidP="00980A48">
            <w:pPr>
              <w:jc w:val="left"/>
              <w:cnfStyle w:val="000000000000" w:firstRow="0" w:lastRow="0" w:firstColumn="0" w:lastColumn="0" w:oddVBand="0" w:evenVBand="0" w:oddHBand="0" w:evenHBand="0" w:firstRowFirstColumn="0" w:firstRowLastColumn="0" w:lastRowFirstColumn="0" w:lastRowLastColumn="0"/>
            </w:pPr>
            <w:r>
              <w:t>Field Programmable Gate Arrays</w:t>
            </w:r>
          </w:p>
        </w:tc>
      </w:tr>
      <w:tr w:rsidR="005E1859" w14:paraId="3F15AD53" w14:textId="77777777" w:rsidTr="001D09B6">
        <w:tc>
          <w:tcPr>
            <w:cnfStyle w:val="001000000000" w:firstRow="0" w:lastRow="0" w:firstColumn="1" w:lastColumn="0" w:oddVBand="0" w:evenVBand="0" w:oddHBand="0" w:evenHBand="0" w:firstRowFirstColumn="0" w:firstRowLastColumn="0" w:lastRowFirstColumn="0" w:lastRowLastColumn="0"/>
            <w:tcW w:w="2268" w:type="dxa"/>
          </w:tcPr>
          <w:p w14:paraId="1A7C2F80" w14:textId="3DA726D0" w:rsidR="005E1859" w:rsidRDefault="005E1859" w:rsidP="001D09B6">
            <w:r>
              <w:t>FT60X</w:t>
            </w:r>
          </w:p>
        </w:tc>
        <w:tc>
          <w:tcPr>
            <w:tcW w:w="6975" w:type="dxa"/>
          </w:tcPr>
          <w:p w14:paraId="29370709" w14:textId="11C4B66D" w:rsidR="005E1859" w:rsidRDefault="005E1859" w:rsidP="00FD6725">
            <w:pPr>
              <w:jc w:val="left"/>
              <w:cnfStyle w:val="000000000000" w:firstRow="0" w:lastRow="0" w:firstColumn="0" w:lastColumn="0" w:oddVBand="0" w:evenVBand="0" w:oddHBand="0" w:evenHBand="0" w:firstRowFirstColumn="0" w:firstRowLastColumn="0" w:lastRowFirstColumn="0" w:lastRowLastColumn="0"/>
            </w:pPr>
            <w:r>
              <w:t xml:space="preserve">FTDI’s first USB 3.0 SuperSpeed chip </w:t>
            </w:r>
          </w:p>
        </w:tc>
      </w:tr>
      <w:tr w:rsidR="005E1859" w14:paraId="1C00BE69" w14:textId="77777777" w:rsidTr="001D09B6">
        <w:tc>
          <w:tcPr>
            <w:cnfStyle w:val="001000000000" w:firstRow="0" w:lastRow="0" w:firstColumn="1" w:lastColumn="0" w:oddVBand="0" w:evenVBand="0" w:oddHBand="0" w:evenHBand="0" w:firstRowFirstColumn="0" w:firstRowLastColumn="0" w:lastRowFirstColumn="0" w:lastRowLastColumn="0"/>
            <w:tcW w:w="2268" w:type="dxa"/>
          </w:tcPr>
          <w:p w14:paraId="19B0C3E4" w14:textId="63958C2C" w:rsidR="005E1859" w:rsidRDefault="005E1859" w:rsidP="001D09B6">
            <w:r>
              <w:t>GPIO</w:t>
            </w:r>
          </w:p>
        </w:tc>
        <w:tc>
          <w:tcPr>
            <w:tcW w:w="6975" w:type="dxa"/>
          </w:tcPr>
          <w:p w14:paraId="2D57CA83" w14:textId="7B2F5F81" w:rsidR="005E1859" w:rsidRDefault="005E1859" w:rsidP="00213DB6">
            <w:pPr>
              <w:jc w:val="left"/>
              <w:cnfStyle w:val="000000000000" w:firstRow="0" w:lastRow="0" w:firstColumn="0" w:lastColumn="0" w:oddVBand="0" w:evenVBand="0" w:oddHBand="0" w:evenHBand="0" w:firstRowFirstColumn="0" w:firstRowLastColumn="0" w:lastRowFirstColumn="0" w:lastRowLastColumn="0"/>
            </w:pPr>
            <w:r>
              <w:t>General Purpose Input Output</w:t>
            </w:r>
          </w:p>
        </w:tc>
      </w:tr>
      <w:tr w:rsidR="005E1859" w14:paraId="0DC38B2D" w14:textId="77777777" w:rsidTr="001D09B6">
        <w:tc>
          <w:tcPr>
            <w:cnfStyle w:val="001000000000" w:firstRow="0" w:lastRow="0" w:firstColumn="1" w:lastColumn="0" w:oddVBand="0" w:evenVBand="0" w:oddHBand="0" w:evenHBand="0" w:firstRowFirstColumn="0" w:firstRowLastColumn="0" w:lastRowFirstColumn="0" w:lastRowLastColumn="0"/>
            <w:tcW w:w="2268" w:type="dxa"/>
          </w:tcPr>
          <w:p w14:paraId="70E1F8FE" w14:textId="21BF086E" w:rsidR="005E1859" w:rsidRDefault="005E1859" w:rsidP="001D09B6">
            <w:r>
              <w:t>IDE</w:t>
            </w:r>
          </w:p>
        </w:tc>
        <w:tc>
          <w:tcPr>
            <w:tcW w:w="6975" w:type="dxa"/>
          </w:tcPr>
          <w:p w14:paraId="281A2328" w14:textId="38B31796" w:rsidR="005E1859" w:rsidRDefault="005E1859" w:rsidP="00DA14D2">
            <w:pPr>
              <w:jc w:val="left"/>
              <w:cnfStyle w:val="000000000000" w:firstRow="0" w:lastRow="0" w:firstColumn="0" w:lastColumn="0" w:oddVBand="0" w:evenVBand="0" w:oddHBand="0" w:evenHBand="0" w:firstRowFirstColumn="0" w:firstRowLastColumn="0" w:lastRowFirstColumn="0" w:lastRowLastColumn="0"/>
            </w:pPr>
            <w:r>
              <w:t>Integrated Development Environment</w:t>
            </w:r>
          </w:p>
        </w:tc>
      </w:tr>
      <w:tr w:rsidR="006C0094" w14:paraId="077170CE" w14:textId="77777777" w:rsidTr="001D09B6">
        <w:tc>
          <w:tcPr>
            <w:cnfStyle w:val="001000000000" w:firstRow="0" w:lastRow="0" w:firstColumn="1" w:lastColumn="0" w:oddVBand="0" w:evenVBand="0" w:oddHBand="0" w:evenHBand="0" w:firstRowFirstColumn="0" w:firstRowLastColumn="0" w:lastRowFirstColumn="0" w:lastRowLastColumn="0"/>
            <w:tcW w:w="2268" w:type="dxa"/>
          </w:tcPr>
          <w:p w14:paraId="169EA6DD" w14:textId="260147B5" w:rsidR="006C0094" w:rsidRDefault="006C0094" w:rsidP="001D09B6">
            <w:r>
              <w:t>MBPS</w:t>
            </w:r>
          </w:p>
        </w:tc>
        <w:tc>
          <w:tcPr>
            <w:tcW w:w="6975" w:type="dxa"/>
          </w:tcPr>
          <w:p w14:paraId="5F743065" w14:textId="7DF55872" w:rsidR="006C0094" w:rsidRDefault="006C0094" w:rsidP="006C0094">
            <w:pPr>
              <w:jc w:val="left"/>
              <w:cnfStyle w:val="000000000000" w:firstRow="0" w:lastRow="0" w:firstColumn="0" w:lastColumn="0" w:oddVBand="0" w:evenVBand="0" w:oddHBand="0" w:evenHBand="0" w:firstRowFirstColumn="0" w:firstRowLastColumn="0" w:lastRowFirstColumn="0" w:lastRowLastColumn="0"/>
            </w:pPr>
            <w:r>
              <w:t>Mega Bytes Per Second</w:t>
            </w:r>
          </w:p>
        </w:tc>
      </w:tr>
      <w:tr w:rsidR="005E1859" w14:paraId="33A46178" w14:textId="77777777" w:rsidTr="001D09B6">
        <w:tc>
          <w:tcPr>
            <w:cnfStyle w:val="001000000000" w:firstRow="0" w:lastRow="0" w:firstColumn="1" w:lastColumn="0" w:oddVBand="0" w:evenVBand="0" w:oddHBand="0" w:evenHBand="0" w:firstRowFirstColumn="0" w:firstRowLastColumn="0" w:lastRowFirstColumn="0" w:lastRowLastColumn="0"/>
            <w:tcW w:w="2268" w:type="dxa"/>
          </w:tcPr>
          <w:p w14:paraId="7F0BFC20" w14:textId="52E0ADD1" w:rsidR="005E1859" w:rsidRDefault="005E1859" w:rsidP="001D09B6">
            <w:r>
              <w:t>OS</w:t>
            </w:r>
          </w:p>
        </w:tc>
        <w:tc>
          <w:tcPr>
            <w:tcW w:w="6975" w:type="dxa"/>
          </w:tcPr>
          <w:p w14:paraId="09D46146" w14:textId="10790571" w:rsidR="005E1859" w:rsidRDefault="005E1859" w:rsidP="006B1222">
            <w:pPr>
              <w:jc w:val="left"/>
              <w:cnfStyle w:val="000000000000" w:firstRow="0" w:lastRow="0" w:firstColumn="0" w:lastColumn="0" w:oddVBand="0" w:evenVBand="0" w:oddHBand="0" w:evenHBand="0" w:firstRowFirstColumn="0" w:firstRowLastColumn="0" w:lastRowFirstColumn="0" w:lastRowLastColumn="0"/>
            </w:pPr>
            <w:r>
              <w:t>Operating System</w:t>
            </w:r>
          </w:p>
        </w:tc>
      </w:tr>
      <w:tr w:rsidR="005E1859" w14:paraId="5F5B9167" w14:textId="77777777" w:rsidTr="00762F30">
        <w:tc>
          <w:tcPr>
            <w:cnfStyle w:val="001000000000" w:firstRow="0" w:lastRow="0" w:firstColumn="1" w:lastColumn="0" w:oddVBand="0" w:evenVBand="0" w:oddHBand="0" w:evenHBand="0" w:firstRowFirstColumn="0" w:firstRowLastColumn="0" w:lastRowFirstColumn="0" w:lastRowLastColumn="0"/>
            <w:tcW w:w="2268" w:type="dxa"/>
          </w:tcPr>
          <w:p w14:paraId="6F50022F" w14:textId="56E5FDC0" w:rsidR="005E1859" w:rsidRDefault="005E1859" w:rsidP="00762F30">
            <w:r>
              <w:t>OTG</w:t>
            </w:r>
          </w:p>
        </w:tc>
        <w:tc>
          <w:tcPr>
            <w:tcW w:w="6975" w:type="dxa"/>
          </w:tcPr>
          <w:p w14:paraId="6B70BEFB" w14:textId="6FF0FDC2" w:rsidR="005E1859" w:rsidRDefault="005E1859" w:rsidP="00213DB6">
            <w:pPr>
              <w:jc w:val="left"/>
              <w:cnfStyle w:val="000000000000" w:firstRow="0" w:lastRow="0" w:firstColumn="0" w:lastColumn="0" w:oddVBand="0" w:evenVBand="0" w:oddHBand="0" w:evenHBand="0" w:firstRowFirstColumn="0" w:firstRowLastColumn="0" w:lastRowFirstColumn="0" w:lastRowLastColumn="0"/>
            </w:pPr>
            <w:r>
              <w:t>USB On-The-Go</w:t>
            </w:r>
          </w:p>
        </w:tc>
      </w:tr>
      <w:tr w:rsidR="00252A32" w14:paraId="6EAA6A69" w14:textId="77777777" w:rsidTr="00762F30">
        <w:tc>
          <w:tcPr>
            <w:cnfStyle w:val="001000000000" w:firstRow="0" w:lastRow="0" w:firstColumn="1" w:lastColumn="0" w:oddVBand="0" w:evenVBand="0" w:oddHBand="0" w:evenHBand="0" w:firstRowFirstColumn="0" w:firstRowLastColumn="0" w:lastRowFirstColumn="0" w:lastRowLastColumn="0"/>
            <w:tcW w:w="2268" w:type="dxa"/>
          </w:tcPr>
          <w:p w14:paraId="7EE40A1C" w14:textId="1AC140F9" w:rsidR="00252A32" w:rsidRDefault="00252A32" w:rsidP="00762F30">
            <w:r>
              <w:t>PC</w:t>
            </w:r>
          </w:p>
        </w:tc>
        <w:tc>
          <w:tcPr>
            <w:tcW w:w="6975" w:type="dxa"/>
          </w:tcPr>
          <w:p w14:paraId="0D64CA1D" w14:textId="02E649A2" w:rsidR="00252A32" w:rsidRDefault="00252A32" w:rsidP="00252A32">
            <w:pPr>
              <w:jc w:val="left"/>
              <w:cnfStyle w:val="000000000000" w:firstRow="0" w:lastRow="0" w:firstColumn="0" w:lastColumn="0" w:oddVBand="0" w:evenVBand="0" w:oddHBand="0" w:evenHBand="0" w:firstRowFirstColumn="0" w:firstRowLastColumn="0" w:lastRowFirstColumn="0" w:lastRowLastColumn="0"/>
            </w:pPr>
            <w:r>
              <w:t>Personal Computer</w:t>
            </w:r>
          </w:p>
        </w:tc>
      </w:tr>
      <w:tr w:rsidR="005E1859" w14:paraId="04E2460F" w14:textId="77777777" w:rsidTr="00762F30">
        <w:tc>
          <w:tcPr>
            <w:cnfStyle w:val="001000000000" w:firstRow="0" w:lastRow="0" w:firstColumn="1" w:lastColumn="0" w:oddVBand="0" w:evenVBand="0" w:oddHBand="0" w:evenHBand="0" w:firstRowFirstColumn="0" w:firstRowLastColumn="0" w:lastRowFirstColumn="0" w:lastRowLastColumn="0"/>
            <w:tcW w:w="2268" w:type="dxa"/>
          </w:tcPr>
          <w:p w14:paraId="3ACFA052" w14:textId="77A670A8" w:rsidR="005E1859" w:rsidRDefault="005E1859" w:rsidP="00762F30">
            <w:r>
              <w:t>PCB</w:t>
            </w:r>
          </w:p>
        </w:tc>
        <w:tc>
          <w:tcPr>
            <w:tcW w:w="6975" w:type="dxa"/>
          </w:tcPr>
          <w:p w14:paraId="4A46456D" w14:textId="473CDA9C" w:rsidR="005E1859" w:rsidRDefault="005E1859" w:rsidP="00BE0011">
            <w:pPr>
              <w:jc w:val="left"/>
              <w:cnfStyle w:val="000000000000" w:firstRow="0" w:lastRow="0" w:firstColumn="0" w:lastColumn="0" w:oddVBand="0" w:evenVBand="0" w:oddHBand="0" w:evenHBand="0" w:firstRowFirstColumn="0" w:firstRowLastColumn="0" w:lastRowFirstColumn="0" w:lastRowLastColumn="0"/>
            </w:pPr>
            <w:r>
              <w:t>Printed Circuit Board</w:t>
            </w:r>
          </w:p>
        </w:tc>
      </w:tr>
      <w:tr w:rsidR="001426B7" w14:paraId="51273730" w14:textId="77777777" w:rsidTr="00762F30">
        <w:tc>
          <w:tcPr>
            <w:cnfStyle w:val="001000000000" w:firstRow="0" w:lastRow="0" w:firstColumn="1" w:lastColumn="0" w:oddVBand="0" w:evenVBand="0" w:oddHBand="0" w:evenHBand="0" w:firstRowFirstColumn="0" w:firstRowLastColumn="0" w:lastRowFirstColumn="0" w:lastRowLastColumn="0"/>
            <w:tcW w:w="2268" w:type="dxa"/>
          </w:tcPr>
          <w:p w14:paraId="1088712B" w14:textId="687D176F" w:rsidR="001426B7" w:rsidRDefault="001426B7" w:rsidP="00762F30">
            <w:r>
              <w:t>SDK</w:t>
            </w:r>
          </w:p>
        </w:tc>
        <w:tc>
          <w:tcPr>
            <w:tcW w:w="6975" w:type="dxa"/>
          </w:tcPr>
          <w:p w14:paraId="5D6A46B3" w14:textId="21F8E5DA" w:rsidR="001426B7" w:rsidRDefault="001426B7" w:rsidP="00BD2956">
            <w:pPr>
              <w:jc w:val="left"/>
              <w:cnfStyle w:val="000000000000" w:firstRow="0" w:lastRow="0" w:firstColumn="0" w:lastColumn="0" w:oddVBand="0" w:evenVBand="0" w:oddHBand="0" w:evenHBand="0" w:firstRowFirstColumn="0" w:firstRowLastColumn="0" w:lastRowFirstColumn="0" w:lastRowLastColumn="0"/>
            </w:pPr>
            <w:r>
              <w:t>Software Development Kit</w:t>
            </w:r>
          </w:p>
        </w:tc>
      </w:tr>
      <w:tr w:rsidR="005E1859" w14:paraId="1D84D8FF" w14:textId="77777777" w:rsidTr="00762F30">
        <w:tc>
          <w:tcPr>
            <w:cnfStyle w:val="001000000000" w:firstRow="0" w:lastRow="0" w:firstColumn="1" w:lastColumn="0" w:oddVBand="0" w:evenVBand="0" w:oddHBand="0" w:evenHBand="0" w:firstRowFirstColumn="0" w:firstRowLastColumn="0" w:lastRowFirstColumn="0" w:lastRowLastColumn="0"/>
            <w:tcW w:w="2268" w:type="dxa"/>
          </w:tcPr>
          <w:p w14:paraId="550A1C1D" w14:textId="0859F94B" w:rsidR="005E1859" w:rsidRDefault="005E1859" w:rsidP="00762F30">
            <w:r>
              <w:t>UMFT601X-B</w:t>
            </w:r>
          </w:p>
        </w:tc>
        <w:tc>
          <w:tcPr>
            <w:tcW w:w="6975" w:type="dxa"/>
          </w:tcPr>
          <w:p w14:paraId="7FE55F45" w14:textId="50792400" w:rsidR="005E1859" w:rsidRDefault="005E1859" w:rsidP="006B1222">
            <w:pPr>
              <w:jc w:val="left"/>
              <w:cnfStyle w:val="000000000000" w:firstRow="0" w:lastRow="0" w:firstColumn="0" w:lastColumn="0" w:oddVBand="0" w:evenVBand="0" w:oddHBand="0" w:evenHBand="0" w:firstRowFirstColumn="0" w:firstRowLastColumn="0" w:lastRowFirstColumn="0" w:lastRowLastColumn="0"/>
            </w:pPr>
            <w:r>
              <w:t>32BIT FIFO TO USB 3.0 Module for Xilinx</w:t>
            </w:r>
          </w:p>
        </w:tc>
      </w:tr>
      <w:tr w:rsidR="005E1859" w14:paraId="34AB0836" w14:textId="77777777" w:rsidTr="001D09B6">
        <w:tc>
          <w:tcPr>
            <w:cnfStyle w:val="001000000000" w:firstRow="0" w:lastRow="0" w:firstColumn="1" w:lastColumn="0" w:oddVBand="0" w:evenVBand="0" w:oddHBand="0" w:evenHBand="0" w:firstRowFirstColumn="0" w:firstRowLastColumn="0" w:lastRowFirstColumn="0" w:lastRowLastColumn="0"/>
            <w:tcW w:w="2268" w:type="dxa"/>
          </w:tcPr>
          <w:p w14:paraId="4241AFEB" w14:textId="77777777" w:rsidR="005E1859" w:rsidRDefault="005E1859" w:rsidP="001D09B6">
            <w:r>
              <w:t>USB</w:t>
            </w:r>
          </w:p>
        </w:tc>
        <w:tc>
          <w:tcPr>
            <w:tcW w:w="6975" w:type="dxa"/>
          </w:tcPr>
          <w:p w14:paraId="6D06B06C" w14:textId="77777777" w:rsidR="005E1859" w:rsidRDefault="005E1859" w:rsidP="00C2219B">
            <w:pPr>
              <w:jc w:val="left"/>
              <w:cnfStyle w:val="000000000000" w:firstRow="0" w:lastRow="0" w:firstColumn="0" w:lastColumn="0" w:oddVBand="0" w:evenVBand="0" w:oddHBand="0" w:evenHBand="0" w:firstRowFirstColumn="0" w:firstRowLastColumn="0" w:lastRowFirstColumn="0" w:lastRowLastColumn="0"/>
            </w:pPr>
            <w:r>
              <w:t>Universal Serial Bus</w:t>
            </w:r>
          </w:p>
        </w:tc>
      </w:tr>
    </w:tbl>
    <w:p w14:paraId="2FDFB80B" w14:textId="77777777" w:rsidR="00C37BD2" w:rsidRDefault="00C37BD2" w:rsidP="00C37BD2">
      <w:pPr>
        <w:pStyle w:val="Heading1"/>
        <w:numPr>
          <w:ilvl w:val="0"/>
          <w:numId w:val="0"/>
        </w:numPr>
        <w:ind w:left="432" w:hanging="432"/>
      </w:pPr>
      <w:bookmarkStart w:id="51" w:name="_Toc404182903"/>
      <w:bookmarkStart w:id="52" w:name="_Toc477531387"/>
      <w:r>
        <w:lastRenderedPageBreak/>
        <w:t>Appendix B – List of Tables &amp; Figures</w:t>
      </w:r>
      <w:bookmarkEnd w:id="51"/>
      <w:bookmarkEnd w:id="52"/>
    </w:p>
    <w:p w14:paraId="2FDFB80D" w14:textId="29C6C286" w:rsidR="00C37BD2" w:rsidRDefault="00C37BD2" w:rsidP="00FE38A1">
      <w:pPr>
        <w:pStyle w:val="Heading2"/>
        <w:numPr>
          <w:ilvl w:val="0"/>
          <w:numId w:val="0"/>
        </w:numPr>
        <w:ind w:left="576" w:hanging="576"/>
      </w:pPr>
      <w:bookmarkStart w:id="53" w:name="_Toc404182905"/>
      <w:bookmarkStart w:id="54" w:name="_Toc477531388"/>
      <w:r>
        <w:t>List of Figures</w:t>
      </w:r>
      <w:bookmarkEnd w:id="53"/>
      <w:bookmarkEnd w:id="54"/>
    </w:p>
    <w:p w14:paraId="3564C1A5" w14:textId="6C3BAD86" w:rsidR="00E7067D" w:rsidRDefault="00F763D0">
      <w:pPr>
        <w:pStyle w:val="TableofFigures"/>
        <w:tabs>
          <w:tab w:val="right" w:leader="dot" w:pos="9017"/>
        </w:tabs>
        <w:rPr>
          <w:rFonts w:asciiTheme="minorHAnsi" w:eastAsiaTheme="minorEastAsia" w:hAnsiTheme="minorHAnsi"/>
          <w:noProof/>
          <w:sz w:val="22"/>
          <w:lang w:val="en-GB" w:eastAsia="en-GB"/>
        </w:rPr>
      </w:pPr>
      <w:r>
        <w:fldChar w:fldCharType="begin"/>
      </w:r>
      <w:r>
        <w:instrText xml:space="preserve"> TOC \h \z \c "Figure" </w:instrText>
      </w:r>
      <w:r>
        <w:fldChar w:fldCharType="separate"/>
      </w:r>
      <w:hyperlink w:anchor="_Toc477531391" w:history="1">
        <w:r w:rsidR="00E7067D" w:rsidRPr="002376AD">
          <w:rPr>
            <w:rStyle w:val="Hyperlink"/>
            <w:noProof/>
          </w:rPr>
          <w:t>Figure 2.1 Importing Java D3XX library in Android Studio</w:t>
        </w:r>
        <w:r w:rsidR="00E7067D">
          <w:rPr>
            <w:noProof/>
            <w:webHidden/>
          </w:rPr>
          <w:tab/>
        </w:r>
        <w:r w:rsidR="00E7067D">
          <w:rPr>
            <w:noProof/>
            <w:webHidden/>
          </w:rPr>
          <w:fldChar w:fldCharType="begin"/>
        </w:r>
        <w:r w:rsidR="00E7067D">
          <w:rPr>
            <w:noProof/>
            <w:webHidden/>
          </w:rPr>
          <w:instrText xml:space="preserve"> PAGEREF _Toc477531391 \h </w:instrText>
        </w:r>
        <w:r w:rsidR="00E7067D">
          <w:rPr>
            <w:noProof/>
            <w:webHidden/>
          </w:rPr>
        </w:r>
        <w:r w:rsidR="00E7067D">
          <w:rPr>
            <w:noProof/>
            <w:webHidden/>
          </w:rPr>
          <w:fldChar w:fldCharType="separate"/>
        </w:r>
        <w:r w:rsidR="008F45F7">
          <w:rPr>
            <w:noProof/>
            <w:webHidden/>
          </w:rPr>
          <w:t>5</w:t>
        </w:r>
        <w:r w:rsidR="00E7067D">
          <w:rPr>
            <w:noProof/>
            <w:webHidden/>
          </w:rPr>
          <w:fldChar w:fldCharType="end"/>
        </w:r>
      </w:hyperlink>
    </w:p>
    <w:p w14:paraId="75659488" w14:textId="78D36A78" w:rsidR="00E7067D" w:rsidRDefault="00000000">
      <w:pPr>
        <w:pStyle w:val="TableofFigures"/>
        <w:tabs>
          <w:tab w:val="right" w:leader="dot" w:pos="9017"/>
        </w:tabs>
        <w:rPr>
          <w:rFonts w:asciiTheme="minorHAnsi" w:eastAsiaTheme="minorEastAsia" w:hAnsiTheme="minorHAnsi"/>
          <w:noProof/>
          <w:sz w:val="22"/>
          <w:lang w:val="en-GB" w:eastAsia="en-GB"/>
        </w:rPr>
      </w:pPr>
      <w:hyperlink w:anchor="_Toc477531392" w:history="1">
        <w:r w:rsidR="00E7067D" w:rsidRPr="002376AD">
          <w:rPr>
            <w:rStyle w:val="Hyperlink"/>
            <w:noProof/>
          </w:rPr>
          <w:t>Figure 3.1 Demo App Introduction Page</w:t>
        </w:r>
        <w:r w:rsidR="00E7067D">
          <w:rPr>
            <w:noProof/>
            <w:webHidden/>
          </w:rPr>
          <w:tab/>
        </w:r>
        <w:r w:rsidR="00E7067D">
          <w:rPr>
            <w:noProof/>
            <w:webHidden/>
          </w:rPr>
          <w:fldChar w:fldCharType="begin"/>
        </w:r>
        <w:r w:rsidR="00E7067D">
          <w:rPr>
            <w:noProof/>
            <w:webHidden/>
          </w:rPr>
          <w:instrText xml:space="preserve"> PAGEREF _Toc477531392 \h </w:instrText>
        </w:r>
        <w:r w:rsidR="00E7067D">
          <w:rPr>
            <w:noProof/>
            <w:webHidden/>
          </w:rPr>
        </w:r>
        <w:r w:rsidR="00E7067D">
          <w:rPr>
            <w:noProof/>
            <w:webHidden/>
          </w:rPr>
          <w:fldChar w:fldCharType="separate"/>
        </w:r>
        <w:r w:rsidR="008F45F7">
          <w:rPr>
            <w:noProof/>
            <w:webHidden/>
          </w:rPr>
          <w:t>6</w:t>
        </w:r>
        <w:r w:rsidR="00E7067D">
          <w:rPr>
            <w:noProof/>
            <w:webHidden/>
          </w:rPr>
          <w:fldChar w:fldCharType="end"/>
        </w:r>
      </w:hyperlink>
    </w:p>
    <w:p w14:paraId="55000B15" w14:textId="18816657" w:rsidR="00E7067D" w:rsidRDefault="00000000">
      <w:pPr>
        <w:pStyle w:val="TableofFigures"/>
        <w:tabs>
          <w:tab w:val="right" w:leader="dot" w:pos="9017"/>
        </w:tabs>
        <w:rPr>
          <w:rFonts w:asciiTheme="minorHAnsi" w:eastAsiaTheme="minorEastAsia" w:hAnsiTheme="minorHAnsi"/>
          <w:noProof/>
          <w:sz w:val="22"/>
          <w:lang w:val="en-GB" w:eastAsia="en-GB"/>
        </w:rPr>
      </w:pPr>
      <w:hyperlink w:anchor="_Toc477531393" w:history="1">
        <w:r w:rsidR="00E7067D" w:rsidRPr="002376AD">
          <w:rPr>
            <w:rStyle w:val="Hyperlink"/>
            <w:noProof/>
          </w:rPr>
          <w:t>Figure 3.2 Demo App Main Page</w:t>
        </w:r>
        <w:r w:rsidR="00E7067D">
          <w:rPr>
            <w:noProof/>
            <w:webHidden/>
          </w:rPr>
          <w:tab/>
        </w:r>
        <w:r w:rsidR="00E7067D">
          <w:rPr>
            <w:noProof/>
            <w:webHidden/>
          </w:rPr>
          <w:fldChar w:fldCharType="begin"/>
        </w:r>
        <w:r w:rsidR="00E7067D">
          <w:rPr>
            <w:noProof/>
            <w:webHidden/>
          </w:rPr>
          <w:instrText xml:space="preserve"> PAGEREF _Toc477531393 \h </w:instrText>
        </w:r>
        <w:r w:rsidR="00E7067D">
          <w:rPr>
            <w:noProof/>
            <w:webHidden/>
          </w:rPr>
        </w:r>
        <w:r w:rsidR="00E7067D">
          <w:rPr>
            <w:noProof/>
            <w:webHidden/>
          </w:rPr>
          <w:fldChar w:fldCharType="separate"/>
        </w:r>
        <w:r w:rsidR="008F45F7">
          <w:rPr>
            <w:noProof/>
            <w:webHidden/>
          </w:rPr>
          <w:t>6</w:t>
        </w:r>
        <w:r w:rsidR="00E7067D">
          <w:rPr>
            <w:noProof/>
            <w:webHidden/>
          </w:rPr>
          <w:fldChar w:fldCharType="end"/>
        </w:r>
      </w:hyperlink>
    </w:p>
    <w:p w14:paraId="7DB61132" w14:textId="24A3DEB5" w:rsidR="00E7067D" w:rsidRDefault="00000000">
      <w:pPr>
        <w:pStyle w:val="TableofFigures"/>
        <w:tabs>
          <w:tab w:val="right" w:leader="dot" w:pos="9017"/>
        </w:tabs>
        <w:rPr>
          <w:rFonts w:asciiTheme="minorHAnsi" w:eastAsiaTheme="minorEastAsia" w:hAnsiTheme="minorHAnsi"/>
          <w:noProof/>
          <w:sz w:val="22"/>
          <w:lang w:val="en-GB" w:eastAsia="en-GB"/>
        </w:rPr>
      </w:pPr>
      <w:hyperlink w:anchor="_Toc477531394" w:history="1">
        <w:r w:rsidR="00E7067D" w:rsidRPr="002376AD">
          <w:rPr>
            <w:rStyle w:val="Hyperlink"/>
            <w:noProof/>
          </w:rPr>
          <w:t>Figure 3.3 Demo App Open/Close Page</w:t>
        </w:r>
        <w:r w:rsidR="00E7067D">
          <w:rPr>
            <w:noProof/>
            <w:webHidden/>
          </w:rPr>
          <w:tab/>
        </w:r>
        <w:r w:rsidR="00E7067D">
          <w:rPr>
            <w:noProof/>
            <w:webHidden/>
          </w:rPr>
          <w:fldChar w:fldCharType="begin"/>
        </w:r>
        <w:r w:rsidR="00E7067D">
          <w:rPr>
            <w:noProof/>
            <w:webHidden/>
          </w:rPr>
          <w:instrText xml:space="preserve"> PAGEREF _Toc477531394 \h </w:instrText>
        </w:r>
        <w:r w:rsidR="00E7067D">
          <w:rPr>
            <w:noProof/>
            <w:webHidden/>
          </w:rPr>
        </w:r>
        <w:r w:rsidR="00E7067D">
          <w:rPr>
            <w:noProof/>
            <w:webHidden/>
          </w:rPr>
          <w:fldChar w:fldCharType="separate"/>
        </w:r>
        <w:r w:rsidR="008F45F7">
          <w:rPr>
            <w:noProof/>
            <w:webHidden/>
          </w:rPr>
          <w:t>7</w:t>
        </w:r>
        <w:r w:rsidR="00E7067D">
          <w:rPr>
            <w:noProof/>
            <w:webHidden/>
          </w:rPr>
          <w:fldChar w:fldCharType="end"/>
        </w:r>
      </w:hyperlink>
    </w:p>
    <w:p w14:paraId="4CBEB2EF" w14:textId="49033DD5" w:rsidR="00E7067D" w:rsidRDefault="00000000">
      <w:pPr>
        <w:pStyle w:val="TableofFigures"/>
        <w:tabs>
          <w:tab w:val="right" w:leader="dot" w:pos="9017"/>
        </w:tabs>
        <w:rPr>
          <w:rFonts w:asciiTheme="minorHAnsi" w:eastAsiaTheme="minorEastAsia" w:hAnsiTheme="minorHAnsi"/>
          <w:noProof/>
          <w:sz w:val="22"/>
          <w:lang w:val="en-GB" w:eastAsia="en-GB"/>
        </w:rPr>
      </w:pPr>
      <w:hyperlink w:anchor="_Toc477531395" w:history="1">
        <w:r w:rsidR="00E7067D" w:rsidRPr="002376AD">
          <w:rPr>
            <w:rStyle w:val="Hyperlink"/>
            <w:noProof/>
          </w:rPr>
          <w:t>Figure 3.4 Demo App Top Right Menu</w:t>
        </w:r>
        <w:r w:rsidR="00E7067D">
          <w:rPr>
            <w:noProof/>
            <w:webHidden/>
          </w:rPr>
          <w:tab/>
        </w:r>
        <w:r w:rsidR="00E7067D">
          <w:rPr>
            <w:noProof/>
            <w:webHidden/>
          </w:rPr>
          <w:fldChar w:fldCharType="begin"/>
        </w:r>
        <w:r w:rsidR="00E7067D">
          <w:rPr>
            <w:noProof/>
            <w:webHidden/>
          </w:rPr>
          <w:instrText xml:space="preserve"> PAGEREF _Toc477531395 \h </w:instrText>
        </w:r>
        <w:r w:rsidR="00E7067D">
          <w:rPr>
            <w:noProof/>
            <w:webHidden/>
          </w:rPr>
        </w:r>
        <w:r w:rsidR="00E7067D">
          <w:rPr>
            <w:noProof/>
            <w:webHidden/>
          </w:rPr>
          <w:fldChar w:fldCharType="separate"/>
        </w:r>
        <w:r w:rsidR="008F45F7">
          <w:rPr>
            <w:noProof/>
            <w:webHidden/>
          </w:rPr>
          <w:t>7</w:t>
        </w:r>
        <w:r w:rsidR="00E7067D">
          <w:rPr>
            <w:noProof/>
            <w:webHidden/>
          </w:rPr>
          <w:fldChar w:fldCharType="end"/>
        </w:r>
      </w:hyperlink>
    </w:p>
    <w:p w14:paraId="4AE359C2" w14:textId="57DD6687" w:rsidR="00E7067D" w:rsidRDefault="00000000">
      <w:pPr>
        <w:pStyle w:val="TableofFigures"/>
        <w:tabs>
          <w:tab w:val="right" w:leader="dot" w:pos="9017"/>
        </w:tabs>
        <w:rPr>
          <w:rFonts w:asciiTheme="minorHAnsi" w:eastAsiaTheme="minorEastAsia" w:hAnsiTheme="minorHAnsi"/>
          <w:noProof/>
          <w:sz w:val="22"/>
          <w:lang w:val="en-GB" w:eastAsia="en-GB"/>
        </w:rPr>
      </w:pPr>
      <w:hyperlink w:anchor="_Toc477531396" w:history="1">
        <w:r w:rsidR="00E7067D" w:rsidRPr="002376AD">
          <w:rPr>
            <w:rStyle w:val="Hyperlink"/>
            <w:noProof/>
          </w:rPr>
          <w:t>Figure 3.5 Demo App Data Streaming Page</w:t>
        </w:r>
        <w:r w:rsidR="00E7067D">
          <w:rPr>
            <w:noProof/>
            <w:webHidden/>
          </w:rPr>
          <w:tab/>
        </w:r>
        <w:r w:rsidR="00E7067D">
          <w:rPr>
            <w:noProof/>
            <w:webHidden/>
          </w:rPr>
          <w:fldChar w:fldCharType="begin"/>
        </w:r>
        <w:r w:rsidR="00E7067D">
          <w:rPr>
            <w:noProof/>
            <w:webHidden/>
          </w:rPr>
          <w:instrText xml:space="preserve"> PAGEREF _Toc477531396 \h </w:instrText>
        </w:r>
        <w:r w:rsidR="00E7067D">
          <w:rPr>
            <w:noProof/>
            <w:webHidden/>
          </w:rPr>
        </w:r>
        <w:r w:rsidR="00E7067D">
          <w:rPr>
            <w:noProof/>
            <w:webHidden/>
          </w:rPr>
          <w:fldChar w:fldCharType="separate"/>
        </w:r>
        <w:r w:rsidR="008F45F7">
          <w:rPr>
            <w:noProof/>
            <w:webHidden/>
          </w:rPr>
          <w:t>8</w:t>
        </w:r>
        <w:r w:rsidR="00E7067D">
          <w:rPr>
            <w:noProof/>
            <w:webHidden/>
          </w:rPr>
          <w:fldChar w:fldCharType="end"/>
        </w:r>
      </w:hyperlink>
    </w:p>
    <w:p w14:paraId="0EF746A4" w14:textId="6A5C6920" w:rsidR="00E7067D" w:rsidRDefault="00000000">
      <w:pPr>
        <w:pStyle w:val="TableofFigures"/>
        <w:tabs>
          <w:tab w:val="right" w:leader="dot" w:pos="9017"/>
        </w:tabs>
        <w:rPr>
          <w:rFonts w:asciiTheme="minorHAnsi" w:eastAsiaTheme="minorEastAsia" w:hAnsiTheme="minorHAnsi"/>
          <w:noProof/>
          <w:sz w:val="22"/>
          <w:lang w:val="en-GB" w:eastAsia="en-GB"/>
        </w:rPr>
      </w:pPr>
      <w:hyperlink w:anchor="_Toc477531397" w:history="1">
        <w:r w:rsidR="00E7067D" w:rsidRPr="002376AD">
          <w:rPr>
            <w:rStyle w:val="Hyperlink"/>
            <w:noProof/>
          </w:rPr>
          <w:t>Figure 3.6 Demo App Data Loopback Page</w:t>
        </w:r>
        <w:r w:rsidR="00E7067D">
          <w:rPr>
            <w:noProof/>
            <w:webHidden/>
          </w:rPr>
          <w:tab/>
        </w:r>
        <w:r w:rsidR="00E7067D">
          <w:rPr>
            <w:noProof/>
            <w:webHidden/>
          </w:rPr>
          <w:fldChar w:fldCharType="begin"/>
        </w:r>
        <w:r w:rsidR="00E7067D">
          <w:rPr>
            <w:noProof/>
            <w:webHidden/>
          </w:rPr>
          <w:instrText xml:space="preserve"> PAGEREF _Toc477531397 \h </w:instrText>
        </w:r>
        <w:r w:rsidR="00E7067D">
          <w:rPr>
            <w:noProof/>
            <w:webHidden/>
          </w:rPr>
        </w:r>
        <w:r w:rsidR="00E7067D">
          <w:rPr>
            <w:noProof/>
            <w:webHidden/>
          </w:rPr>
          <w:fldChar w:fldCharType="separate"/>
        </w:r>
        <w:r w:rsidR="008F45F7">
          <w:rPr>
            <w:noProof/>
            <w:webHidden/>
          </w:rPr>
          <w:t>8</w:t>
        </w:r>
        <w:r w:rsidR="00E7067D">
          <w:rPr>
            <w:noProof/>
            <w:webHidden/>
          </w:rPr>
          <w:fldChar w:fldCharType="end"/>
        </w:r>
      </w:hyperlink>
    </w:p>
    <w:p w14:paraId="3F5DA8EA" w14:textId="24B10B08" w:rsidR="00E7067D" w:rsidRDefault="00000000">
      <w:pPr>
        <w:pStyle w:val="TableofFigures"/>
        <w:tabs>
          <w:tab w:val="right" w:leader="dot" w:pos="9017"/>
        </w:tabs>
        <w:rPr>
          <w:rFonts w:asciiTheme="minorHAnsi" w:eastAsiaTheme="minorEastAsia" w:hAnsiTheme="minorHAnsi"/>
          <w:noProof/>
          <w:sz w:val="22"/>
          <w:lang w:val="en-GB" w:eastAsia="en-GB"/>
        </w:rPr>
      </w:pPr>
      <w:hyperlink w:anchor="_Toc477531398" w:history="1">
        <w:r w:rsidR="00E7067D" w:rsidRPr="002376AD">
          <w:rPr>
            <w:rStyle w:val="Hyperlink"/>
            <w:noProof/>
          </w:rPr>
          <w:t>Figure 3.7 Demo App Chip Configuration Page</w:t>
        </w:r>
        <w:r w:rsidR="00E7067D">
          <w:rPr>
            <w:noProof/>
            <w:webHidden/>
          </w:rPr>
          <w:tab/>
        </w:r>
        <w:r w:rsidR="00E7067D">
          <w:rPr>
            <w:noProof/>
            <w:webHidden/>
          </w:rPr>
          <w:fldChar w:fldCharType="begin"/>
        </w:r>
        <w:r w:rsidR="00E7067D">
          <w:rPr>
            <w:noProof/>
            <w:webHidden/>
          </w:rPr>
          <w:instrText xml:space="preserve"> PAGEREF _Toc477531398 \h </w:instrText>
        </w:r>
        <w:r w:rsidR="00E7067D">
          <w:rPr>
            <w:noProof/>
            <w:webHidden/>
          </w:rPr>
        </w:r>
        <w:r w:rsidR="00E7067D">
          <w:rPr>
            <w:noProof/>
            <w:webHidden/>
          </w:rPr>
          <w:fldChar w:fldCharType="separate"/>
        </w:r>
        <w:r w:rsidR="008F45F7">
          <w:rPr>
            <w:noProof/>
            <w:webHidden/>
          </w:rPr>
          <w:t>10</w:t>
        </w:r>
        <w:r w:rsidR="00E7067D">
          <w:rPr>
            <w:noProof/>
            <w:webHidden/>
          </w:rPr>
          <w:fldChar w:fldCharType="end"/>
        </w:r>
      </w:hyperlink>
    </w:p>
    <w:p w14:paraId="072600B6" w14:textId="396F66A3" w:rsidR="00E7067D" w:rsidRDefault="00000000">
      <w:pPr>
        <w:pStyle w:val="TableofFigures"/>
        <w:tabs>
          <w:tab w:val="right" w:leader="dot" w:pos="9017"/>
        </w:tabs>
        <w:rPr>
          <w:rFonts w:asciiTheme="minorHAnsi" w:eastAsiaTheme="minorEastAsia" w:hAnsiTheme="minorHAnsi"/>
          <w:noProof/>
          <w:sz w:val="22"/>
          <w:lang w:val="en-GB" w:eastAsia="en-GB"/>
        </w:rPr>
      </w:pPr>
      <w:hyperlink w:anchor="_Toc477531399" w:history="1">
        <w:r w:rsidR="00E7067D" w:rsidRPr="002376AD">
          <w:rPr>
            <w:rStyle w:val="Hyperlink"/>
            <w:noProof/>
          </w:rPr>
          <w:t>Figure 3.8 Demo App Descriptors Page</w:t>
        </w:r>
        <w:r w:rsidR="00E7067D">
          <w:rPr>
            <w:noProof/>
            <w:webHidden/>
          </w:rPr>
          <w:tab/>
        </w:r>
        <w:r w:rsidR="00E7067D">
          <w:rPr>
            <w:noProof/>
            <w:webHidden/>
          </w:rPr>
          <w:fldChar w:fldCharType="begin"/>
        </w:r>
        <w:r w:rsidR="00E7067D">
          <w:rPr>
            <w:noProof/>
            <w:webHidden/>
          </w:rPr>
          <w:instrText xml:space="preserve"> PAGEREF _Toc477531399 \h </w:instrText>
        </w:r>
        <w:r w:rsidR="00E7067D">
          <w:rPr>
            <w:noProof/>
            <w:webHidden/>
          </w:rPr>
        </w:r>
        <w:r w:rsidR="00E7067D">
          <w:rPr>
            <w:noProof/>
            <w:webHidden/>
          </w:rPr>
          <w:fldChar w:fldCharType="separate"/>
        </w:r>
        <w:r w:rsidR="008F45F7">
          <w:rPr>
            <w:noProof/>
            <w:webHidden/>
          </w:rPr>
          <w:t>10</w:t>
        </w:r>
        <w:r w:rsidR="00E7067D">
          <w:rPr>
            <w:noProof/>
            <w:webHidden/>
          </w:rPr>
          <w:fldChar w:fldCharType="end"/>
        </w:r>
      </w:hyperlink>
    </w:p>
    <w:p w14:paraId="57F60894" w14:textId="6D0078C3" w:rsidR="00E7067D" w:rsidRDefault="00000000">
      <w:pPr>
        <w:pStyle w:val="TableofFigures"/>
        <w:tabs>
          <w:tab w:val="right" w:leader="dot" w:pos="9017"/>
        </w:tabs>
        <w:rPr>
          <w:rFonts w:asciiTheme="minorHAnsi" w:eastAsiaTheme="minorEastAsia" w:hAnsiTheme="minorHAnsi"/>
          <w:noProof/>
          <w:sz w:val="22"/>
          <w:lang w:val="en-GB" w:eastAsia="en-GB"/>
        </w:rPr>
      </w:pPr>
      <w:hyperlink w:anchor="_Toc477531400" w:history="1">
        <w:r w:rsidR="00E7067D" w:rsidRPr="002376AD">
          <w:rPr>
            <w:rStyle w:val="Hyperlink"/>
            <w:noProof/>
          </w:rPr>
          <w:t>Figure 3.9 Demo App GPIO Toggle Page</w:t>
        </w:r>
        <w:r w:rsidR="00E7067D">
          <w:rPr>
            <w:noProof/>
            <w:webHidden/>
          </w:rPr>
          <w:tab/>
        </w:r>
        <w:r w:rsidR="00E7067D">
          <w:rPr>
            <w:noProof/>
            <w:webHidden/>
          </w:rPr>
          <w:fldChar w:fldCharType="begin"/>
        </w:r>
        <w:r w:rsidR="00E7067D">
          <w:rPr>
            <w:noProof/>
            <w:webHidden/>
          </w:rPr>
          <w:instrText xml:space="preserve"> PAGEREF _Toc477531400 \h </w:instrText>
        </w:r>
        <w:r w:rsidR="00E7067D">
          <w:rPr>
            <w:noProof/>
            <w:webHidden/>
          </w:rPr>
        </w:r>
        <w:r w:rsidR="00E7067D">
          <w:rPr>
            <w:noProof/>
            <w:webHidden/>
          </w:rPr>
          <w:fldChar w:fldCharType="separate"/>
        </w:r>
        <w:r w:rsidR="008F45F7">
          <w:rPr>
            <w:noProof/>
            <w:webHidden/>
          </w:rPr>
          <w:t>11</w:t>
        </w:r>
        <w:r w:rsidR="00E7067D">
          <w:rPr>
            <w:noProof/>
            <w:webHidden/>
          </w:rPr>
          <w:fldChar w:fldCharType="end"/>
        </w:r>
      </w:hyperlink>
    </w:p>
    <w:p w14:paraId="14B3F407" w14:textId="3033E551" w:rsidR="00E7067D" w:rsidRDefault="00000000">
      <w:pPr>
        <w:pStyle w:val="TableofFigures"/>
        <w:tabs>
          <w:tab w:val="right" w:leader="dot" w:pos="9017"/>
        </w:tabs>
        <w:rPr>
          <w:rFonts w:asciiTheme="minorHAnsi" w:eastAsiaTheme="minorEastAsia" w:hAnsiTheme="minorHAnsi"/>
          <w:noProof/>
          <w:sz w:val="22"/>
          <w:lang w:val="en-GB" w:eastAsia="en-GB"/>
        </w:rPr>
      </w:pPr>
      <w:hyperlink w:anchor="_Toc477531401" w:history="1">
        <w:r w:rsidR="00E7067D" w:rsidRPr="002376AD">
          <w:rPr>
            <w:rStyle w:val="Hyperlink"/>
            <w:noProof/>
          </w:rPr>
          <w:t>Figure 3.10 Demo App Device Plugin Popup</w:t>
        </w:r>
        <w:r w:rsidR="00E7067D">
          <w:rPr>
            <w:noProof/>
            <w:webHidden/>
          </w:rPr>
          <w:tab/>
        </w:r>
        <w:r w:rsidR="00E7067D">
          <w:rPr>
            <w:noProof/>
            <w:webHidden/>
          </w:rPr>
          <w:fldChar w:fldCharType="begin"/>
        </w:r>
        <w:r w:rsidR="00E7067D">
          <w:rPr>
            <w:noProof/>
            <w:webHidden/>
          </w:rPr>
          <w:instrText xml:space="preserve"> PAGEREF _Toc477531401 \h </w:instrText>
        </w:r>
        <w:r w:rsidR="00E7067D">
          <w:rPr>
            <w:noProof/>
            <w:webHidden/>
          </w:rPr>
        </w:r>
        <w:r w:rsidR="00E7067D">
          <w:rPr>
            <w:noProof/>
            <w:webHidden/>
          </w:rPr>
          <w:fldChar w:fldCharType="separate"/>
        </w:r>
        <w:r w:rsidR="008F45F7">
          <w:rPr>
            <w:noProof/>
            <w:webHidden/>
          </w:rPr>
          <w:t>11</w:t>
        </w:r>
        <w:r w:rsidR="00E7067D">
          <w:rPr>
            <w:noProof/>
            <w:webHidden/>
          </w:rPr>
          <w:fldChar w:fldCharType="end"/>
        </w:r>
      </w:hyperlink>
    </w:p>
    <w:p w14:paraId="7DEB3399" w14:textId="44AE3770" w:rsidR="00FE38A1" w:rsidRPr="00F763D0" w:rsidRDefault="00F763D0" w:rsidP="006103D1">
      <w:pPr>
        <w:pStyle w:val="Heading2"/>
        <w:numPr>
          <w:ilvl w:val="0"/>
          <w:numId w:val="0"/>
        </w:numPr>
        <w:ind w:left="576" w:hanging="576"/>
      </w:pPr>
      <w:r>
        <w:fldChar w:fldCharType="end"/>
      </w:r>
      <w:bookmarkStart w:id="55" w:name="_Toc477531389"/>
      <w:r w:rsidR="006103D1">
        <w:t>List of Tables</w:t>
      </w:r>
      <w:bookmarkEnd w:id="55"/>
    </w:p>
    <w:p w14:paraId="4162A77F" w14:textId="3F37A67D" w:rsidR="00E7067D" w:rsidRDefault="006103D1">
      <w:pPr>
        <w:pStyle w:val="TableofFigures"/>
        <w:tabs>
          <w:tab w:val="right" w:leader="dot" w:pos="9017"/>
        </w:tabs>
        <w:rPr>
          <w:rFonts w:asciiTheme="minorHAnsi" w:eastAsiaTheme="minorEastAsia" w:hAnsiTheme="minorHAnsi"/>
          <w:noProof/>
          <w:sz w:val="22"/>
          <w:lang w:val="en-GB" w:eastAsia="en-GB"/>
        </w:rPr>
      </w:pPr>
      <w:r>
        <w:fldChar w:fldCharType="begin"/>
      </w:r>
      <w:r>
        <w:instrText xml:space="preserve"> TOC \h \z \c "Table" </w:instrText>
      </w:r>
      <w:r>
        <w:fldChar w:fldCharType="separate"/>
      </w:r>
      <w:hyperlink w:anchor="_Toc477531402" w:history="1">
        <w:r w:rsidR="00E7067D" w:rsidRPr="00383C93">
          <w:rPr>
            <w:rStyle w:val="Hyperlink"/>
            <w:noProof/>
          </w:rPr>
          <w:t>Table 1 USB 3.0 Data Streamer Maximum Performance</w:t>
        </w:r>
        <w:r w:rsidR="00E7067D">
          <w:rPr>
            <w:noProof/>
            <w:webHidden/>
          </w:rPr>
          <w:tab/>
        </w:r>
        <w:r w:rsidR="00E7067D">
          <w:rPr>
            <w:noProof/>
            <w:webHidden/>
          </w:rPr>
          <w:fldChar w:fldCharType="begin"/>
        </w:r>
        <w:r w:rsidR="00E7067D">
          <w:rPr>
            <w:noProof/>
            <w:webHidden/>
          </w:rPr>
          <w:instrText xml:space="preserve"> PAGEREF _Toc477531402 \h </w:instrText>
        </w:r>
        <w:r w:rsidR="00E7067D">
          <w:rPr>
            <w:noProof/>
            <w:webHidden/>
          </w:rPr>
        </w:r>
        <w:r w:rsidR="00E7067D">
          <w:rPr>
            <w:noProof/>
            <w:webHidden/>
          </w:rPr>
          <w:fldChar w:fldCharType="separate"/>
        </w:r>
        <w:r w:rsidR="008F45F7">
          <w:rPr>
            <w:noProof/>
            <w:webHidden/>
          </w:rPr>
          <w:t>9</w:t>
        </w:r>
        <w:r w:rsidR="00E7067D">
          <w:rPr>
            <w:noProof/>
            <w:webHidden/>
          </w:rPr>
          <w:fldChar w:fldCharType="end"/>
        </w:r>
      </w:hyperlink>
    </w:p>
    <w:p w14:paraId="79526209" w14:textId="2B2EAE59" w:rsidR="00F763D0" w:rsidRPr="00F763D0" w:rsidRDefault="006103D1" w:rsidP="00F763D0">
      <w:r>
        <w:fldChar w:fldCharType="end"/>
      </w:r>
    </w:p>
    <w:p w14:paraId="2FDFB80E" w14:textId="77777777" w:rsidR="00B11655" w:rsidRDefault="00B11655" w:rsidP="00B11655">
      <w:pPr>
        <w:pStyle w:val="Heading1"/>
        <w:numPr>
          <w:ilvl w:val="0"/>
          <w:numId w:val="0"/>
        </w:numPr>
        <w:ind w:left="432" w:hanging="432"/>
      </w:pPr>
      <w:bookmarkStart w:id="56" w:name="_Toc404182906"/>
      <w:bookmarkStart w:id="57" w:name="_Toc477531390"/>
      <w:r>
        <w:lastRenderedPageBreak/>
        <w:t>Appendix C – Revision History</w:t>
      </w:r>
      <w:bookmarkEnd w:id="56"/>
      <w:bookmarkEnd w:id="57"/>
    </w:p>
    <w:p w14:paraId="2FDFB80F" w14:textId="77777777" w:rsidR="00B11655" w:rsidRDefault="00B11655" w:rsidP="00B11655">
      <w:r>
        <w:t>Document Title:</w:t>
      </w:r>
      <w:r>
        <w:tab/>
      </w:r>
      <w:r>
        <w:tab/>
      </w:r>
      <w:fldSimple w:instr=" DOCPROPERTY  Subject  \* MERGEFORMAT ">
        <w:r w:rsidR="00E7067D">
          <w:t>TN_171</w:t>
        </w:r>
      </w:fldSimple>
      <w:r>
        <w:t xml:space="preserve"> </w:t>
      </w:r>
      <w:fldSimple w:instr=" DOCPROPERTY  Title  \* MERGEFORMAT ">
        <w:r w:rsidR="00E7067D">
          <w:t>Java D3XX for Android</w:t>
        </w:r>
      </w:fldSimple>
    </w:p>
    <w:p w14:paraId="2FDFB810" w14:textId="77777777" w:rsidR="00B11655" w:rsidRDefault="00B11655" w:rsidP="00B11655">
      <w:r>
        <w:t>Document Reference No.:</w:t>
      </w:r>
      <w:r>
        <w:tab/>
      </w:r>
      <w:fldSimple w:instr=" DOCPROPERTY  &quot;Document #&quot;  \* MERGEFORMAT ">
        <w:r w:rsidR="00E7067D">
          <w:t>FT_001397</w:t>
        </w:r>
      </w:fldSimple>
    </w:p>
    <w:p w14:paraId="2FDFB811" w14:textId="77777777" w:rsidR="00B11655" w:rsidRDefault="00B11655" w:rsidP="00B11655">
      <w:r>
        <w:t xml:space="preserve">Clearance No.: </w:t>
      </w:r>
      <w:r>
        <w:tab/>
      </w:r>
      <w:r>
        <w:tab/>
      </w:r>
      <w:r>
        <w:tab/>
      </w:r>
      <w:fldSimple w:instr=" DOCPROPERTY  &quot;Clearance #&quot;  \* MERGEFORMAT ">
        <w:r w:rsidR="00E7067D">
          <w:t>FTDI# ****</w:t>
        </w:r>
      </w:fldSimple>
    </w:p>
    <w:p w14:paraId="2FDFB812" w14:textId="77777777" w:rsidR="00B11655" w:rsidRDefault="00B11655" w:rsidP="00B11655">
      <w:r>
        <w:t>Product Page:</w:t>
      </w:r>
      <w:r>
        <w:tab/>
      </w:r>
      <w:r>
        <w:tab/>
      </w:r>
      <w:r>
        <w:tab/>
      </w:r>
      <w:hyperlink r:id="rId63" w:history="1">
        <w:r>
          <w:rPr>
            <w:rStyle w:val="Hyperlink"/>
          </w:rPr>
          <w:t>http://www.ftdichip.com/FTProducts.htm</w:t>
        </w:r>
      </w:hyperlink>
      <w:r>
        <w:t xml:space="preserve"> </w:t>
      </w:r>
    </w:p>
    <w:p w14:paraId="2FDFB813" w14:textId="18AF1420" w:rsidR="00B11655" w:rsidRDefault="00B11655" w:rsidP="00B11655">
      <w:r>
        <w:t>Document Feedback:</w:t>
      </w:r>
      <w:r>
        <w:tab/>
      </w:r>
      <w:r>
        <w:tab/>
      </w:r>
      <w:hyperlink r:id="rId64" w:history="1">
        <w:r>
          <w:rPr>
            <w:rStyle w:val="Hyperlink"/>
          </w:rPr>
          <w:t>Send Feedback</w:t>
        </w:r>
      </w:hyperlink>
      <w:r>
        <w:t xml:space="preserve">    </w:t>
      </w:r>
    </w:p>
    <w:p w14:paraId="2FDFB814" w14:textId="77777777" w:rsidR="00CD5CA2" w:rsidRDefault="00CD5CA2" w:rsidP="00B11655"/>
    <w:tbl>
      <w:tblPr>
        <w:tblStyle w:val="FTDITable"/>
        <w:tblW w:w="0" w:type="auto"/>
        <w:tblLook w:val="04A0" w:firstRow="1" w:lastRow="0" w:firstColumn="1" w:lastColumn="0" w:noHBand="0" w:noVBand="1"/>
      </w:tblPr>
      <w:tblGrid>
        <w:gridCol w:w="1548"/>
        <w:gridCol w:w="5130"/>
        <w:gridCol w:w="2565"/>
      </w:tblGrid>
      <w:tr w:rsidR="00CD5CA2" w14:paraId="2FDFB818" w14:textId="77777777" w:rsidTr="007C58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8" w:type="dxa"/>
            <w:tcBorders>
              <w:top w:val="single" w:sz="4" w:space="0" w:color="auto"/>
              <w:left w:val="single" w:sz="4" w:space="0" w:color="auto"/>
              <w:bottom w:val="single" w:sz="4" w:space="0" w:color="auto"/>
              <w:right w:val="single" w:sz="4" w:space="0" w:color="auto"/>
            </w:tcBorders>
            <w:hideMark/>
          </w:tcPr>
          <w:p w14:paraId="2FDFB815" w14:textId="77777777" w:rsidR="00CD5CA2" w:rsidRDefault="00CD5CA2" w:rsidP="007C5814">
            <w:pPr>
              <w:rPr>
                <w:lang w:val="en-GB"/>
              </w:rPr>
            </w:pPr>
            <w:r>
              <w:t>Revision</w:t>
            </w:r>
          </w:p>
        </w:tc>
        <w:tc>
          <w:tcPr>
            <w:tcW w:w="5130" w:type="dxa"/>
            <w:tcBorders>
              <w:top w:val="single" w:sz="4" w:space="0" w:color="auto"/>
              <w:left w:val="single" w:sz="4" w:space="0" w:color="auto"/>
              <w:bottom w:val="single" w:sz="4" w:space="0" w:color="auto"/>
              <w:right w:val="single" w:sz="4" w:space="0" w:color="auto"/>
            </w:tcBorders>
            <w:hideMark/>
          </w:tcPr>
          <w:p w14:paraId="2FDFB816" w14:textId="77777777" w:rsidR="00CD5CA2" w:rsidRDefault="00CD5CA2" w:rsidP="007C5814">
            <w:pPr>
              <w:cnfStyle w:val="100000000000" w:firstRow="1" w:lastRow="0" w:firstColumn="0" w:lastColumn="0" w:oddVBand="0" w:evenVBand="0" w:oddHBand="0" w:evenHBand="0" w:firstRowFirstColumn="0" w:firstRowLastColumn="0" w:lastRowFirstColumn="0" w:lastRowLastColumn="0"/>
              <w:rPr>
                <w:lang w:val="en-GB"/>
              </w:rPr>
            </w:pPr>
            <w:r>
              <w:t>Changes</w:t>
            </w:r>
          </w:p>
        </w:tc>
        <w:tc>
          <w:tcPr>
            <w:tcW w:w="2565" w:type="dxa"/>
            <w:tcBorders>
              <w:top w:val="single" w:sz="4" w:space="0" w:color="auto"/>
              <w:left w:val="single" w:sz="4" w:space="0" w:color="auto"/>
              <w:bottom w:val="single" w:sz="4" w:space="0" w:color="auto"/>
              <w:right w:val="single" w:sz="4" w:space="0" w:color="auto"/>
            </w:tcBorders>
            <w:hideMark/>
          </w:tcPr>
          <w:p w14:paraId="2FDFB817" w14:textId="77777777" w:rsidR="00CD5CA2" w:rsidRDefault="00CD5CA2" w:rsidP="007C5814">
            <w:pPr>
              <w:cnfStyle w:val="100000000000" w:firstRow="1" w:lastRow="0" w:firstColumn="0" w:lastColumn="0" w:oddVBand="0" w:evenVBand="0" w:oddHBand="0" w:evenHBand="0" w:firstRowFirstColumn="0" w:firstRowLastColumn="0" w:lastRowFirstColumn="0" w:lastRowLastColumn="0"/>
              <w:rPr>
                <w:lang w:val="en-GB"/>
              </w:rPr>
            </w:pPr>
            <w:r>
              <w:t>Date</w:t>
            </w:r>
          </w:p>
        </w:tc>
      </w:tr>
      <w:tr w:rsidR="00CD5CA2" w14:paraId="2FDFB81C" w14:textId="77777777" w:rsidTr="007C5814">
        <w:tc>
          <w:tcPr>
            <w:cnfStyle w:val="001000000000" w:firstRow="0" w:lastRow="0" w:firstColumn="1" w:lastColumn="0" w:oddVBand="0" w:evenVBand="0" w:oddHBand="0" w:evenHBand="0" w:firstRowFirstColumn="0" w:firstRowLastColumn="0" w:lastRowFirstColumn="0" w:lastRowLastColumn="0"/>
            <w:tcW w:w="1548" w:type="dxa"/>
            <w:tcBorders>
              <w:top w:val="single" w:sz="4" w:space="0" w:color="auto"/>
              <w:left w:val="single" w:sz="4" w:space="0" w:color="auto"/>
              <w:bottom w:val="single" w:sz="4" w:space="0" w:color="auto"/>
              <w:right w:val="single" w:sz="4" w:space="0" w:color="auto"/>
            </w:tcBorders>
            <w:hideMark/>
          </w:tcPr>
          <w:p w14:paraId="2FDFB819" w14:textId="77777777" w:rsidR="00CD5CA2" w:rsidRDefault="00CD5CA2" w:rsidP="007C5814">
            <w:pPr>
              <w:rPr>
                <w:lang w:val="en-GB"/>
              </w:rPr>
            </w:pPr>
            <w:r>
              <w:t>1.0</w:t>
            </w:r>
          </w:p>
        </w:tc>
        <w:tc>
          <w:tcPr>
            <w:tcW w:w="5130" w:type="dxa"/>
            <w:tcBorders>
              <w:top w:val="single" w:sz="4" w:space="0" w:color="auto"/>
              <w:left w:val="single" w:sz="4" w:space="0" w:color="auto"/>
              <w:bottom w:val="single" w:sz="4" w:space="0" w:color="auto"/>
              <w:right w:val="single" w:sz="4" w:space="0" w:color="auto"/>
            </w:tcBorders>
            <w:hideMark/>
          </w:tcPr>
          <w:p w14:paraId="2FDFB81A" w14:textId="77777777" w:rsidR="00CD5CA2" w:rsidRDefault="00CD5CA2" w:rsidP="007C5814">
            <w:pPr>
              <w:cnfStyle w:val="000000000000" w:firstRow="0" w:lastRow="0" w:firstColumn="0" w:lastColumn="0" w:oddVBand="0" w:evenVBand="0" w:oddHBand="0" w:evenHBand="0" w:firstRowFirstColumn="0" w:firstRowLastColumn="0" w:lastRowFirstColumn="0" w:lastRowLastColumn="0"/>
              <w:rPr>
                <w:lang w:val="en-GB"/>
              </w:rPr>
            </w:pPr>
            <w:r>
              <w:t>Initial Release</w:t>
            </w:r>
          </w:p>
        </w:tc>
        <w:tc>
          <w:tcPr>
            <w:tcW w:w="2565" w:type="dxa"/>
            <w:tcBorders>
              <w:top w:val="single" w:sz="4" w:space="0" w:color="auto"/>
              <w:left w:val="single" w:sz="4" w:space="0" w:color="auto"/>
              <w:bottom w:val="single" w:sz="4" w:space="0" w:color="auto"/>
              <w:right w:val="single" w:sz="4" w:space="0" w:color="auto"/>
            </w:tcBorders>
            <w:hideMark/>
          </w:tcPr>
          <w:p w14:paraId="2FDFB81B" w14:textId="1239F572" w:rsidR="00CD5CA2" w:rsidRDefault="00000000" w:rsidP="001B1C43">
            <w:pPr>
              <w:cnfStyle w:val="000000000000" w:firstRow="0" w:lastRow="0" w:firstColumn="0" w:lastColumn="0" w:oddVBand="0" w:evenVBand="0" w:oddHBand="0" w:evenHBand="0" w:firstRowFirstColumn="0" w:firstRowLastColumn="0" w:lastRowFirstColumn="0" w:lastRowLastColumn="0"/>
              <w:rPr>
                <w:lang w:val="en-GB"/>
              </w:rPr>
            </w:pPr>
            <w:fldSimple w:instr=" DOCPROPERTY  &quot;Issue Date&quot;  \* MERGEFORMAT ">
              <w:r w:rsidR="00E7067D" w:rsidRPr="00E7067D">
                <w:rPr>
                  <w:rStyle w:val="Strong"/>
                </w:rPr>
                <w:t>2017-03-17</w:t>
              </w:r>
            </w:fldSimple>
          </w:p>
        </w:tc>
      </w:tr>
    </w:tbl>
    <w:p w14:paraId="2FDFB831" w14:textId="77777777" w:rsidR="00CD5CA2" w:rsidRDefault="00CD5CA2" w:rsidP="00B11655"/>
    <w:p w14:paraId="2FDFB832" w14:textId="16C9212D" w:rsidR="00CE5E2A" w:rsidRDefault="00CE5E2A">
      <w:pPr>
        <w:spacing w:before="0"/>
      </w:pPr>
      <w:r>
        <w:br w:type="page"/>
      </w:r>
    </w:p>
    <w:p w14:paraId="3F838B6B" w14:textId="77777777" w:rsidR="00CE5E2A" w:rsidRPr="00005DBD" w:rsidRDefault="00CE5E2A" w:rsidP="00CE5E2A">
      <w:pPr>
        <w:pStyle w:val="TOCHeading"/>
      </w:pPr>
      <w:r w:rsidRPr="00005DBD">
        <w:lastRenderedPageBreak/>
        <w:t>Revision History</w:t>
      </w:r>
    </w:p>
    <w:p w14:paraId="348859EB" w14:textId="77777777" w:rsidR="00CE5E2A" w:rsidRPr="00005DBD" w:rsidRDefault="00CE5E2A" w:rsidP="00CE5E2A"/>
    <w:p w14:paraId="6DEE623D" w14:textId="77777777" w:rsidR="00CE5E2A" w:rsidRPr="00005DBD" w:rsidRDefault="00CE5E2A" w:rsidP="00CE5E2A">
      <w:r w:rsidRPr="00005DBD">
        <w:t xml:space="preserve">Revision history (internal use only, please clearly state </w:t>
      </w:r>
      <w:r>
        <w:t>all</w:t>
      </w:r>
      <w:r w:rsidRPr="00005DBD">
        <w:t xml:space="preserve"> changes here before saving the file)</w:t>
      </w:r>
    </w:p>
    <w:tbl>
      <w:tblPr>
        <w:tblStyle w:val="FTDITable"/>
        <w:tblW w:w="0" w:type="auto"/>
        <w:tblLook w:val="04A0" w:firstRow="1" w:lastRow="0" w:firstColumn="1" w:lastColumn="0" w:noHBand="0" w:noVBand="1"/>
      </w:tblPr>
      <w:tblGrid>
        <w:gridCol w:w="1255"/>
        <w:gridCol w:w="1694"/>
        <w:gridCol w:w="4564"/>
        <w:gridCol w:w="1730"/>
      </w:tblGrid>
      <w:tr w:rsidR="00CE5E2A" w:rsidRPr="00AC2D6A" w14:paraId="4BD642E7" w14:textId="77777777" w:rsidTr="001D09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5" w:type="dxa"/>
          </w:tcPr>
          <w:p w14:paraId="6D3B9E24" w14:textId="77777777" w:rsidR="00CE5E2A" w:rsidRPr="00AC2D6A" w:rsidRDefault="00CE5E2A" w:rsidP="001D09B6">
            <w:r w:rsidRPr="00AC2D6A">
              <w:t>Revision</w:t>
            </w:r>
          </w:p>
        </w:tc>
        <w:tc>
          <w:tcPr>
            <w:tcW w:w="1694" w:type="dxa"/>
          </w:tcPr>
          <w:p w14:paraId="232EBF25" w14:textId="77777777" w:rsidR="00CE5E2A" w:rsidRPr="00AC2D6A" w:rsidRDefault="00CE5E2A" w:rsidP="001D09B6">
            <w:pPr>
              <w:cnfStyle w:val="100000000000" w:firstRow="1" w:lastRow="0" w:firstColumn="0" w:lastColumn="0" w:oddVBand="0" w:evenVBand="0" w:oddHBand="0" w:evenHBand="0" w:firstRowFirstColumn="0" w:firstRowLastColumn="0" w:lastRowFirstColumn="0" w:lastRowLastColumn="0"/>
            </w:pPr>
            <w:r w:rsidRPr="00AC2D6A">
              <w:t>Date</w:t>
            </w:r>
          </w:p>
          <w:p w14:paraId="5367AFDA" w14:textId="77777777" w:rsidR="00CE5E2A" w:rsidRPr="00AC2D6A" w:rsidRDefault="00CE5E2A" w:rsidP="001D09B6">
            <w:pPr>
              <w:cnfStyle w:val="100000000000" w:firstRow="1" w:lastRow="0" w:firstColumn="0" w:lastColumn="0" w:oddVBand="0" w:evenVBand="0" w:oddHBand="0" w:evenHBand="0" w:firstRowFirstColumn="0" w:firstRowLastColumn="0" w:lastRowFirstColumn="0" w:lastRowLastColumn="0"/>
            </w:pPr>
            <w:r w:rsidRPr="00AC2D6A">
              <w:t>YYYY-MM-DD</w:t>
            </w:r>
          </w:p>
        </w:tc>
        <w:tc>
          <w:tcPr>
            <w:tcW w:w="4564" w:type="dxa"/>
          </w:tcPr>
          <w:p w14:paraId="4BD22DFD" w14:textId="77777777" w:rsidR="00CE5E2A" w:rsidRPr="00AC2D6A" w:rsidRDefault="00CE5E2A" w:rsidP="001D09B6">
            <w:pPr>
              <w:cnfStyle w:val="100000000000" w:firstRow="1" w:lastRow="0" w:firstColumn="0" w:lastColumn="0" w:oddVBand="0" w:evenVBand="0" w:oddHBand="0" w:evenHBand="0" w:firstRowFirstColumn="0" w:firstRowLastColumn="0" w:lastRowFirstColumn="0" w:lastRowLastColumn="0"/>
            </w:pPr>
            <w:r w:rsidRPr="00AC2D6A">
              <w:t>Changes</w:t>
            </w:r>
          </w:p>
        </w:tc>
        <w:tc>
          <w:tcPr>
            <w:tcW w:w="1730" w:type="dxa"/>
          </w:tcPr>
          <w:p w14:paraId="593B1D0C" w14:textId="77777777" w:rsidR="00CE5E2A" w:rsidRPr="00AC2D6A" w:rsidRDefault="00CE5E2A" w:rsidP="001D09B6">
            <w:pPr>
              <w:cnfStyle w:val="100000000000" w:firstRow="1" w:lastRow="0" w:firstColumn="0" w:lastColumn="0" w:oddVBand="0" w:evenVBand="0" w:oddHBand="0" w:evenHBand="0" w:firstRowFirstColumn="0" w:firstRowLastColumn="0" w:lastRowFirstColumn="0" w:lastRowLastColumn="0"/>
            </w:pPr>
            <w:r w:rsidRPr="00AC2D6A">
              <w:t>Editor</w:t>
            </w:r>
          </w:p>
        </w:tc>
      </w:tr>
      <w:tr w:rsidR="00547D15" w:rsidRPr="00005DBD" w14:paraId="5491E49B" w14:textId="77777777" w:rsidTr="00D0040D">
        <w:tc>
          <w:tcPr>
            <w:cnfStyle w:val="001000000000" w:firstRow="0" w:lastRow="0" w:firstColumn="1" w:lastColumn="0" w:oddVBand="0" w:evenVBand="0" w:oddHBand="0" w:evenHBand="0" w:firstRowFirstColumn="0" w:firstRowLastColumn="0" w:lastRowFirstColumn="0" w:lastRowLastColumn="0"/>
            <w:tcW w:w="1255" w:type="dxa"/>
          </w:tcPr>
          <w:p w14:paraId="0DE0B916" w14:textId="77777777" w:rsidR="00547D15" w:rsidRPr="00005DBD" w:rsidRDefault="00547D15" w:rsidP="00D0040D">
            <w:r>
              <w:t>0.01</w:t>
            </w:r>
          </w:p>
        </w:tc>
        <w:tc>
          <w:tcPr>
            <w:tcW w:w="1694" w:type="dxa"/>
          </w:tcPr>
          <w:p w14:paraId="01293287" w14:textId="06ACE59B" w:rsidR="00547D15" w:rsidRPr="00005DBD" w:rsidRDefault="00547D15" w:rsidP="00713087">
            <w:pPr>
              <w:cnfStyle w:val="000000000000" w:firstRow="0" w:lastRow="0" w:firstColumn="0" w:lastColumn="0" w:oddVBand="0" w:evenVBand="0" w:oddHBand="0" w:evenHBand="0" w:firstRowFirstColumn="0" w:firstRowLastColumn="0" w:lastRowFirstColumn="0" w:lastRowLastColumn="0"/>
            </w:pPr>
            <w:r>
              <w:t>201</w:t>
            </w:r>
            <w:r w:rsidR="00713087">
              <w:t>7</w:t>
            </w:r>
            <w:r>
              <w:t>-0</w:t>
            </w:r>
            <w:r w:rsidR="00713087">
              <w:t>2</w:t>
            </w:r>
            <w:r>
              <w:t>-</w:t>
            </w:r>
            <w:r w:rsidR="00713087">
              <w:t>14</w:t>
            </w:r>
          </w:p>
        </w:tc>
        <w:tc>
          <w:tcPr>
            <w:tcW w:w="4564" w:type="dxa"/>
          </w:tcPr>
          <w:p w14:paraId="24840BA2" w14:textId="77777777" w:rsidR="00547D15" w:rsidRPr="00005DBD" w:rsidRDefault="00547D15" w:rsidP="00D0040D">
            <w:pPr>
              <w:cnfStyle w:val="000000000000" w:firstRow="0" w:lastRow="0" w:firstColumn="0" w:lastColumn="0" w:oddVBand="0" w:evenVBand="0" w:oddHBand="0" w:evenHBand="0" w:firstRowFirstColumn="0" w:firstRowLastColumn="0" w:lastRowFirstColumn="0" w:lastRowLastColumn="0"/>
            </w:pPr>
            <w:r>
              <w:t>First draft</w:t>
            </w:r>
          </w:p>
        </w:tc>
        <w:tc>
          <w:tcPr>
            <w:tcW w:w="1730" w:type="dxa"/>
          </w:tcPr>
          <w:p w14:paraId="78BF0E3B" w14:textId="77777777" w:rsidR="00547D15" w:rsidRPr="00005DBD" w:rsidRDefault="00547D15" w:rsidP="00D0040D">
            <w:pPr>
              <w:cnfStyle w:val="000000000000" w:firstRow="0" w:lastRow="0" w:firstColumn="0" w:lastColumn="0" w:oddVBand="0" w:evenVBand="0" w:oddHBand="0" w:evenHBand="0" w:firstRowFirstColumn="0" w:firstRowLastColumn="0" w:lastRowFirstColumn="0" w:lastRowLastColumn="0"/>
            </w:pPr>
            <w:r>
              <w:t>Richmond Umagat</w:t>
            </w:r>
          </w:p>
        </w:tc>
      </w:tr>
      <w:tr w:rsidR="00F95C30" w:rsidRPr="00005DBD" w14:paraId="30916DBC" w14:textId="77777777" w:rsidTr="00D0040D">
        <w:tc>
          <w:tcPr>
            <w:cnfStyle w:val="001000000000" w:firstRow="0" w:lastRow="0" w:firstColumn="1" w:lastColumn="0" w:oddVBand="0" w:evenVBand="0" w:oddHBand="0" w:evenHBand="0" w:firstRowFirstColumn="0" w:firstRowLastColumn="0" w:lastRowFirstColumn="0" w:lastRowLastColumn="0"/>
            <w:tcW w:w="1255" w:type="dxa"/>
          </w:tcPr>
          <w:p w14:paraId="7BFBF794" w14:textId="71474BB9" w:rsidR="00F95C30" w:rsidRPr="00005DBD" w:rsidRDefault="00F95C30" w:rsidP="00D0040D">
            <w:r>
              <w:t>0.02</w:t>
            </w:r>
          </w:p>
        </w:tc>
        <w:tc>
          <w:tcPr>
            <w:tcW w:w="1694" w:type="dxa"/>
          </w:tcPr>
          <w:p w14:paraId="0C55F0D7" w14:textId="6645F75B" w:rsidR="00F95C30" w:rsidRPr="00005DBD" w:rsidRDefault="00F95C30" w:rsidP="00F95C30">
            <w:pPr>
              <w:cnfStyle w:val="000000000000" w:firstRow="0" w:lastRow="0" w:firstColumn="0" w:lastColumn="0" w:oddVBand="0" w:evenVBand="0" w:oddHBand="0" w:evenHBand="0" w:firstRowFirstColumn="0" w:firstRowLastColumn="0" w:lastRowFirstColumn="0" w:lastRowLastColumn="0"/>
            </w:pPr>
            <w:r>
              <w:t>2017-03-03</w:t>
            </w:r>
          </w:p>
        </w:tc>
        <w:tc>
          <w:tcPr>
            <w:tcW w:w="4564" w:type="dxa"/>
          </w:tcPr>
          <w:p w14:paraId="5805162F" w14:textId="1C48ED73" w:rsidR="00F95C30" w:rsidRPr="00005DBD" w:rsidRDefault="00F95C30" w:rsidP="00D009B0">
            <w:pPr>
              <w:cnfStyle w:val="000000000000" w:firstRow="0" w:lastRow="0" w:firstColumn="0" w:lastColumn="0" w:oddVBand="0" w:evenVBand="0" w:oddHBand="0" w:evenHBand="0" w:firstRowFirstColumn="0" w:firstRowLastColumn="0" w:lastRowFirstColumn="0" w:lastRowLastColumn="0"/>
            </w:pPr>
            <w:r>
              <w:t>Added Sections 3.</w:t>
            </w:r>
            <w:r w:rsidR="00D009B0">
              <w:t>7</w:t>
            </w:r>
            <w:r>
              <w:t xml:space="preserve"> and 4.5</w:t>
            </w:r>
          </w:p>
        </w:tc>
        <w:tc>
          <w:tcPr>
            <w:tcW w:w="1730" w:type="dxa"/>
          </w:tcPr>
          <w:p w14:paraId="5630FE1C" w14:textId="19C594DF" w:rsidR="00F95C30" w:rsidRPr="00005DBD" w:rsidRDefault="00F95C30" w:rsidP="00D0040D">
            <w:pPr>
              <w:cnfStyle w:val="000000000000" w:firstRow="0" w:lastRow="0" w:firstColumn="0" w:lastColumn="0" w:oddVBand="0" w:evenVBand="0" w:oddHBand="0" w:evenHBand="0" w:firstRowFirstColumn="0" w:firstRowLastColumn="0" w:lastRowFirstColumn="0" w:lastRowLastColumn="0"/>
            </w:pPr>
            <w:r>
              <w:t>Richmond Umagat</w:t>
            </w:r>
          </w:p>
        </w:tc>
      </w:tr>
      <w:tr w:rsidR="00F95C30" w:rsidRPr="00005DBD" w14:paraId="30F5C92B" w14:textId="77777777" w:rsidTr="00D0040D">
        <w:tc>
          <w:tcPr>
            <w:cnfStyle w:val="001000000000" w:firstRow="0" w:lastRow="0" w:firstColumn="1" w:lastColumn="0" w:oddVBand="0" w:evenVBand="0" w:oddHBand="0" w:evenHBand="0" w:firstRowFirstColumn="0" w:firstRowLastColumn="0" w:lastRowFirstColumn="0" w:lastRowLastColumn="0"/>
            <w:tcW w:w="1255" w:type="dxa"/>
          </w:tcPr>
          <w:p w14:paraId="562B9EE9" w14:textId="6F3E515F" w:rsidR="00F95C30" w:rsidRPr="00005DBD" w:rsidRDefault="00DC5166" w:rsidP="00D0040D">
            <w:r>
              <w:t>0.03</w:t>
            </w:r>
          </w:p>
        </w:tc>
        <w:tc>
          <w:tcPr>
            <w:tcW w:w="1694" w:type="dxa"/>
          </w:tcPr>
          <w:p w14:paraId="627C33C6" w14:textId="33C8B99E" w:rsidR="00F95C30" w:rsidRPr="00005DBD" w:rsidRDefault="00DC5166" w:rsidP="00DC5166">
            <w:pPr>
              <w:cnfStyle w:val="000000000000" w:firstRow="0" w:lastRow="0" w:firstColumn="0" w:lastColumn="0" w:oddVBand="0" w:evenVBand="0" w:oddHBand="0" w:evenHBand="0" w:firstRowFirstColumn="0" w:firstRowLastColumn="0" w:lastRowFirstColumn="0" w:lastRowLastColumn="0"/>
            </w:pPr>
            <w:r>
              <w:t>2017-03-17</w:t>
            </w:r>
          </w:p>
        </w:tc>
        <w:tc>
          <w:tcPr>
            <w:tcW w:w="4564" w:type="dxa"/>
          </w:tcPr>
          <w:p w14:paraId="51DB18AE" w14:textId="45FE0FE9" w:rsidR="00F95C30" w:rsidRPr="00005DBD" w:rsidRDefault="00DC5166" w:rsidP="00D0040D">
            <w:pPr>
              <w:cnfStyle w:val="000000000000" w:firstRow="0" w:lastRow="0" w:firstColumn="0" w:lastColumn="0" w:oddVBand="0" w:evenVBand="0" w:oddHBand="0" w:evenHBand="0" w:firstRowFirstColumn="0" w:firstRowLastColumn="0" w:lastRowFirstColumn="0" w:lastRowLastColumn="0"/>
            </w:pPr>
            <w:r>
              <w:t>Updated Section 3.3</w:t>
            </w:r>
          </w:p>
        </w:tc>
        <w:tc>
          <w:tcPr>
            <w:tcW w:w="1730" w:type="dxa"/>
          </w:tcPr>
          <w:p w14:paraId="5D4EBEAD" w14:textId="4AD9B4D5" w:rsidR="00F95C30" w:rsidRPr="00005DBD" w:rsidRDefault="00DC5166" w:rsidP="00D0040D">
            <w:pPr>
              <w:cnfStyle w:val="000000000000" w:firstRow="0" w:lastRow="0" w:firstColumn="0" w:lastColumn="0" w:oddVBand="0" w:evenVBand="0" w:oddHBand="0" w:evenHBand="0" w:firstRowFirstColumn="0" w:firstRowLastColumn="0" w:lastRowFirstColumn="0" w:lastRowLastColumn="0"/>
            </w:pPr>
            <w:r>
              <w:t>Richmond Umagat</w:t>
            </w:r>
          </w:p>
        </w:tc>
      </w:tr>
      <w:tr w:rsidR="00E27345" w:rsidRPr="00005DBD" w14:paraId="6AC11804" w14:textId="77777777" w:rsidTr="00D0040D">
        <w:tc>
          <w:tcPr>
            <w:cnfStyle w:val="001000000000" w:firstRow="0" w:lastRow="0" w:firstColumn="1" w:lastColumn="0" w:oddVBand="0" w:evenVBand="0" w:oddHBand="0" w:evenHBand="0" w:firstRowFirstColumn="0" w:firstRowLastColumn="0" w:lastRowFirstColumn="0" w:lastRowLastColumn="0"/>
            <w:tcW w:w="1255" w:type="dxa"/>
          </w:tcPr>
          <w:p w14:paraId="6ECB6AF7" w14:textId="172C24C2" w:rsidR="00E27345" w:rsidRPr="00005DBD" w:rsidRDefault="00E27345" w:rsidP="00E27345">
            <w:r>
              <w:t>0.04</w:t>
            </w:r>
          </w:p>
        </w:tc>
        <w:tc>
          <w:tcPr>
            <w:tcW w:w="1694" w:type="dxa"/>
          </w:tcPr>
          <w:p w14:paraId="0CD36F62" w14:textId="5361DA15" w:rsidR="00E27345" w:rsidRPr="00005DBD" w:rsidRDefault="00E27345" w:rsidP="00E27345">
            <w:pPr>
              <w:cnfStyle w:val="000000000000" w:firstRow="0" w:lastRow="0" w:firstColumn="0" w:lastColumn="0" w:oddVBand="0" w:evenVBand="0" w:oddHBand="0" w:evenHBand="0" w:firstRowFirstColumn="0" w:firstRowLastColumn="0" w:lastRowFirstColumn="0" w:lastRowLastColumn="0"/>
            </w:pPr>
            <w:r>
              <w:t>2017-03-22</w:t>
            </w:r>
          </w:p>
        </w:tc>
        <w:tc>
          <w:tcPr>
            <w:tcW w:w="4564" w:type="dxa"/>
          </w:tcPr>
          <w:p w14:paraId="2664BA93" w14:textId="7178CD6D"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r>
              <w:t>Updated Section 3.3</w:t>
            </w:r>
          </w:p>
        </w:tc>
        <w:tc>
          <w:tcPr>
            <w:tcW w:w="1730" w:type="dxa"/>
          </w:tcPr>
          <w:p w14:paraId="0156672F" w14:textId="426DBE51"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r>
              <w:t>Richmond Umagat</w:t>
            </w:r>
          </w:p>
        </w:tc>
      </w:tr>
      <w:tr w:rsidR="00E27345" w:rsidRPr="00005DBD" w14:paraId="444AAFC4" w14:textId="77777777" w:rsidTr="00D0040D">
        <w:tc>
          <w:tcPr>
            <w:cnfStyle w:val="001000000000" w:firstRow="0" w:lastRow="0" w:firstColumn="1" w:lastColumn="0" w:oddVBand="0" w:evenVBand="0" w:oddHBand="0" w:evenHBand="0" w:firstRowFirstColumn="0" w:firstRowLastColumn="0" w:lastRowFirstColumn="0" w:lastRowLastColumn="0"/>
            <w:tcW w:w="1255" w:type="dxa"/>
          </w:tcPr>
          <w:p w14:paraId="692023B1" w14:textId="77777777" w:rsidR="00E27345" w:rsidRPr="00005DBD" w:rsidRDefault="00E27345" w:rsidP="00D0040D"/>
        </w:tc>
        <w:tc>
          <w:tcPr>
            <w:tcW w:w="1694" w:type="dxa"/>
          </w:tcPr>
          <w:p w14:paraId="1106290D"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c>
          <w:tcPr>
            <w:tcW w:w="4564" w:type="dxa"/>
          </w:tcPr>
          <w:p w14:paraId="346192D8"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c>
          <w:tcPr>
            <w:tcW w:w="1730" w:type="dxa"/>
          </w:tcPr>
          <w:p w14:paraId="1E4B2803"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r>
      <w:tr w:rsidR="00E27345" w:rsidRPr="00005DBD" w14:paraId="71A257CB" w14:textId="77777777" w:rsidTr="00D0040D">
        <w:tc>
          <w:tcPr>
            <w:cnfStyle w:val="001000000000" w:firstRow="0" w:lastRow="0" w:firstColumn="1" w:lastColumn="0" w:oddVBand="0" w:evenVBand="0" w:oddHBand="0" w:evenHBand="0" w:firstRowFirstColumn="0" w:firstRowLastColumn="0" w:lastRowFirstColumn="0" w:lastRowLastColumn="0"/>
            <w:tcW w:w="1255" w:type="dxa"/>
          </w:tcPr>
          <w:p w14:paraId="0301CD36" w14:textId="77777777" w:rsidR="00E27345" w:rsidRPr="00005DBD" w:rsidRDefault="00E27345" w:rsidP="00D0040D"/>
        </w:tc>
        <w:tc>
          <w:tcPr>
            <w:tcW w:w="1694" w:type="dxa"/>
          </w:tcPr>
          <w:p w14:paraId="772A4FB4"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c>
          <w:tcPr>
            <w:tcW w:w="4564" w:type="dxa"/>
          </w:tcPr>
          <w:p w14:paraId="2D40AA59"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c>
          <w:tcPr>
            <w:tcW w:w="1730" w:type="dxa"/>
          </w:tcPr>
          <w:p w14:paraId="24D3EFC6"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r>
      <w:tr w:rsidR="00E27345" w:rsidRPr="00005DBD" w14:paraId="7F9150FC" w14:textId="77777777" w:rsidTr="00D0040D">
        <w:tc>
          <w:tcPr>
            <w:cnfStyle w:val="001000000000" w:firstRow="0" w:lastRow="0" w:firstColumn="1" w:lastColumn="0" w:oddVBand="0" w:evenVBand="0" w:oddHBand="0" w:evenHBand="0" w:firstRowFirstColumn="0" w:firstRowLastColumn="0" w:lastRowFirstColumn="0" w:lastRowLastColumn="0"/>
            <w:tcW w:w="1255" w:type="dxa"/>
          </w:tcPr>
          <w:p w14:paraId="7FF46B2D" w14:textId="77777777" w:rsidR="00E27345" w:rsidRPr="00005DBD" w:rsidRDefault="00E27345" w:rsidP="00D0040D"/>
        </w:tc>
        <w:tc>
          <w:tcPr>
            <w:tcW w:w="1694" w:type="dxa"/>
          </w:tcPr>
          <w:p w14:paraId="5EC08BB7"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c>
          <w:tcPr>
            <w:tcW w:w="4564" w:type="dxa"/>
          </w:tcPr>
          <w:p w14:paraId="1BBCDAC0"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c>
          <w:tcPr>
            <w:tcW w:w="1730" w:type="dxa"/>
          </w:tcPr>
          <w:p w14:paraId="3720C779"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r>
      <w:tr w:rsidR="00E27345" w:rsidRPr="00005DBD" w14:paraId="72A125CD" w14:textId="77777777" w:rsidTr="00D0040D">
        <w:tc>
          <w:tcPr>
            <w:cnfStyle w:val="001000000000" w:firstRow="0" w:lastRow="0" w:firstColumn="1" w:lastColumn="0" w:oddVBand="0" w:evenVBand="0" w:oddHBand="0" w:evenHBand="0" w:firstRowFirstColumn="0" w:firstRowLastColumn="0" w:lastRowFirstColumn="0" w:lastRowLastColumn="0"/>
            <w:tcW w:w="1255" w:type="dxa"/>
          </w:tcPr>
          <w:p w14:paraId="1D9638D4" w14:textId="77777777" w:rsidR="00E27345" w:rsidRPr="00005DBD" w:rsidRDefault="00E27345" w:rsidP="00D0040D"/>
        </w:tc>
        <w:tc>
          <w:tcPr>
            <w:tcW w:w="1694" w:type="dxa"/>
          </w:tcPr>
          <w:p w14:paraId="270EDF2E"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c>
          <w:tcPr>
            <w:tcW w:w="4564" w:type="dxa"/>
          </w:tcPr>
          <w:p w14:paraId="0094AA1A"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c>
          <w:tcPr>
            <w:tcW w:w="1730" w:type="dxa"/>
          </w:tcPr>
          <w:p w14:paraId="624E585F"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r>
      <w:tr w:rsidR="00E27345" w:rsidRPr="00005DBD" w14:paraId="5954DB7F" w14:textId="77777777" w:rsidTr="00D0040D">
        <w:tc>
          <w:tcPr>
            <w:cnfStyle w:val="001000000000" w:firstRow="0" w:lastRow="0" w:firstColumn="1" w:lastColumn="0" w:oddVBand="0" w:evenVBand="0" w:oddHBand="0" w:evenHBand="0" w:firstRowFirstColumn="0" w:firstRowLastColumn="0" w:lastRowFirstColumn="0" w:lastRowLastColumn="0"/>
            <w:tcW w:w="1255" w:type="dxa"/>
          </w:tcPr>
          <w:p w14:paraId="2B34275B" w14:textId="77777777" w:rsidR="00E27345" w:rsidRPr="00005DBD" w:rsidRDefault="00E27345" w:rsidP="00D0040D"/>
        </w:tc>
        <w:tc>
          <w:tcPr>
            <w:tcW w:w="1694" w:type="dxa"/>
          </w:tcPr>
          <w:p w14:paraId="0AD68788"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c>
          <w:tcPr>
            <w:tcW w:w="4564" w:type="dxa"/>
          </w:tcPr>
          <w:p w14:paraId="631A2C18"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c>
          <w:tcPr>
            <w:tcW w:w="1730" w:type="dxa"/>
          </w:tcPr>
          <w:p w14:paraId="7E1A7DB1" w14:textId="77777777" w:rsidR="00E27345" w:rsidRPr="00005DBD" w:rsidRDefault="00E27345" w:rsidP="00D0040D">
            <w:pPr>
              <w:cnfStyle w:val="000000000000" w:firstRow="0" w:lastRow="0" w:firstColumn="0" w:lastColumn="0" w:oddVBand="0" w:evenVBand="0" w:oddHBand="0" w:evenHBand="0" w:firstRowFirstColumn="0" w:firstRowLastColumn="0" w:lastRowFirstColumn="0" w:lastRowLastColumn="0"/>
            </w:pPr>
          </w:p>
        </w:tc>
      </w:tr>
    </w:tbl>
    <w:p w14:paraId="3D0A8C45" w14:textId="77777777" w:rsidR="00CD5CA2" w:rsidRDefault="00CD5CA2" w:rsidP="00B11655"/>
    <w:sectPr w:rsidR="00CD5CA2" w:rsidSect="00541D62">
      <w:type w:val="continuous"/>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221DD" w14:textId="77777777" w:rsidR="00541D62" w:rsidRDefault="00541D62" w:rsidP="006C2C0B">
      <w:r>
        <w:separator/>
      </w:r>
    </w:p>
  </w:endnote>
  <w:endnote w:type="continuationSeparator" w:id="0">
    <w:p w14:paraId="63606336" w14:textId="77777777" w:rsidR="00541D62" w:rsidRDefault="00541D62" w:rsidP="006C2C0B">
      <w:r>
        <w:continuationSeparator/>
      </w:r>
    </w:p>
  </w:endnote>
  <w:endnote w:type="continuationNotice" w:id="1">
    <w:p w14:paraId="1AAC1D86" w14:textId="77777777" w:rsidR="00541D62" w:rsidRDefault="00541D6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FB857" w14:textId="77777777" w:rsidR="00973CAD" w:rsidRDefault="00973CAD" w:rsidP="005702EA">
    <w:pPr>
      <w:pStyle w:val="NoSpacing"/>
      <w:tabs>
        <w:tab w:val="right" w:pos="9000"/>
      </w:tabs>
    </w:pPr>
    <w:r>
      <w:rPr>
        <w:noProof/>
        <w:sz w:val="14"/>
        <w:szCs w:val="14"/>
        <w:lang w:val="en-GB" w:eastAsia="en-GB"/>
      </w:rPr>
      <mc:AlternateContent>
        <mc:Choice Requires="wps">
          <w:drawing>
            <wp:anchor distT="0" distB="0" distL="114300" distR="114300" simplePos="0" relativeHeight="251661312" behindDoc="0" locked="0" layoutInCell="1" allowOverlap="1" wp14:anchorId="2FDFB868" wp14:editId="2FDFB869">
              <wp:simplePos x="0" y="0"/>
              <wp:positionH relativeFrom="column">
                <wp:posOffset>-114300</wp:posOffset>
              </wp:positionH>
              <wp:positionV relativeFrom="paragraph">
                <wp:posOffset>-15875</wp:posOffset>
              </wp:positionV>
              <wp:extent cx="5943600" cy="0"/>
              <wp:effectExtent l="19050" t="22225" r="19050" b="1587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216B2C" id="_x0000_t32" coordsize="21600,21600" o:spt="32" o:oned="t" path="m,l21600,21600e" filled="f">
              <v:path arrowok="t" fillok="f" o:connecttype="none"/>
              <o:lock v:ext="edit" shapetype="t"/>
            </v:shapetype>
            <v:shape id="AutoShape 3" o:spid="_x0000_s1026" type="#_x0000_t32" style="position:absolute;margin-left:-9pt;margin-top:-1.25pt;width:468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" strokecolor="black [3213]" strokeweight="2.25pt"/>
          </w:pict>
        </mc:Fallback>
      </mc:AlternateContent>
    </w:r>
    <w:r>
      <w:tab/>
    </w:r>
    <w:r>
      <w:tab/>
    </w:r>
    <w:r>
      <w:fldChar w:fldCharType="begin"/>
    </w:r>
    <w:r>
      <w:instrText xml:space="preserve"> PAGE   \* MERGEFORMAT </w:instrText>
    </w:r>
    <w:r>
      <w:fldChar w:fldCharType="separate"/>
    </w:r>
    <w:r w:rsidR="00E27345">
      <w:rPr>
        <w:noProof/>
      </w:rPr>
      <w:t>19</w:t>
    </w:r>
    <w:r>
      <w:rPr>
        <w:noProof/>
      </w:rPr>
      <w:fldChar w:fldCharType="end"/>
    </w:r>
  </w:p>
  <w:p w14:paraId="79E94443" w14:textId="77777777" w:rsidR="00973CAD" w:rsidRPr="000A394E" w:rsidRDefault="00000000" w:rsidP="00C54BA7">
    <w:pPr>
      <w:pStyle w:val="NoSpacing"/>
      <w:tabs>
        <w:tab w:val="right" w:pos="9000"/>
      </w:tabs>
      <w:rPr>
        <w:sz w:val="14"/>
        <w:szCs w:val="14"/>
      </w:rPr>
    </w:pPr>
    <w:hyperlink r:id="rId1" w:history="1">
      <w:r w:rsidR="00973CAD" w:rsidRPr="00517CF2">
        <w:rPr>
          <w:rStyle w:val="Hyperlink"/>
          <w:sz w:val="14"/>
          <w:szCs w:val="14"/>
        </w:rPr>
        <w:t>Product Page</w:t>
      </w:r>
    </w:hyperlink>
    <w:r w:rsidR="00973CAD" w:rsidRPr="000A394E">
      <w:rPr>
        <w:sz w:val="14"/>
        <w:szCs w:val="14"/>
      </w:rPr>
      <w:tab/>
    </w:r>
  </w:p>
  <w:p w14:paraId="2FDFB859" w14:textId="67F71676" w:rsidR="00973CAD" w:rsidRPr="000A394E" w:rsidRDefault="00000000" w:rsidP="00C54BA7">
    <w:pPr>
      <w:pStyle w:val="NoSpacing"/>
      <w:tabs>
        <w:tab w:val="right" w:pos="9000"/>
      </w:tabs>
      <w:rPr>
        <w:sz w:val="14"/>
        <w:szCs w:val="14"/>
      </w:rPr>
    </w:pPr>
    <w:hyperlink r:id="rId2" w:history="1">
      <w:r w:rsidR="00973CAD" w:rsidRPr="00517CF2">
        <w:rPr>
          <w:rStyle w:val="Hyperlink"/>
          <w:sz w:val="14"/>
          <w:szCs w:val="14"/>
        </w:rPr>
        <w:t>Document Feedback</w:t>
      </w:r>
    </w:hyperlink>
    <w:r w:rsidR="00973CAD" w:rsidRPr="000A394E">
      <w:rPr>
        <w:sz w:val="14"/>
        <w:szCs w:val="14"/>
      </w:rPr>
      <w:tab/>
      <w:t>Copyright © 201</w:t>
    </w:r>
    <w:r w:rsidR="00973CAD">
      <w:rPr>
        <w:sz w:val="14"/>
        <w:szCs w:val="14"/>
      </w:rPr>
      <w:t>7</w:t>
    </w:r>
    <w:r w:rsidR="00973CAD" w:rsidRPr="000A394E">
      <w:rPr>
        <w:sz w:val="14"/>
        <w:szCs w:val="14"/>
      </w:rPr>
      <w:t xml:space="preserve"> Future Technology Devices International Limited</w:t>
    </w:r>
  </w:p>
  <w:p w14:paraId="2FDFB85A" w14:textId="77777777" w:rsidR="00973CAD" w:rsidRDefault="00973CAD"/>
  <w:p w14:paraId="2FDFB85B" w14:textId="77777777" w:rsidR="00973CAD" w:rsidRDefault="00973CA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D367D" w14:textId="77777777" w:rsidR="00973CAD" w:rsidRDefault="00973CAD" w:rsidP="00535795">
    <w:pPr>
      <w:pStyle w:val="NoSpacing"/>
      <w:tabs>
        <w:tab w:val="right" w:pos="9000"/>
      </w:tabs>
    </w:pPr>
    <w:r>
      <w:rPr>
        <w:noProof/>
        <w:sz w:val="14"/>
        <w:szCs w:val="14"/>
        <w:lang w:val="en-GB" w:eastAsia="en-GB"/>
      </w:rPr>
      <mc:AlternateContent>
        <mc:Choice Requires="wps">
          <w:drawing>
            <wp:anchor distT="0" distB="0" distL="114300" distR="114300" simplePos="0" relativeHeight="251663360" behindDoc="0" locked="0" layoutInCell="1" allowOverlap="1" wp14:anchorId="3D508C70" wp14:editId="56288665">
              <wp:simplePos x="0" y="0"/>
              <wp:positionH relativeFrom="column">
                <wp:posOffset>-114300</wp:posOffset>
              </wp:positionH>
              <wp:positionV relativeFrom="paragraph">
                <wp:posOffset>-15875</wp:posOffset>
              </wp:positionV>
              <wp:extent cx="5943600" cy="0"/>
              <wp:effectExtent l="19050" t="22225" r="19050" b="15875"/>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3FB58C" id="_x0000_t32" coordsize="21600,21600" o:spt="32" o:oned="t" path="m,l21600,21600e" filled="f">
              <v:path arrowok="t" fillok="f" o:connecttype="none"/>
              <o:lock v:ext="edit" shapetype="t"/>
            </v:shapetype>
            <v:shape id="AutoShape 3" o:spid="_x0000_s1026" type="#_x0000_t32" style="position:absolute;margin-left:-9pt;margin-top:-1.25pt;width:46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" strokecolor="black [3213]" strokeweight="2.25pt"/>
          </w:pict>
        </mc:Fallback>
      </mc:AlternateContent>
    </w:r>
    <w:r>
      <w:tab/>
    </w:r>
    <w:r>
      <w:tab/>
    </w:r>
    <w:r>
      <w:fldChar w:fldCharType="begin"/>
    </w:r>
    <w:r>
      <w:instrText xml:space="preserve"> PAGE   \* MERGEFORMAT </w:instrText>
    </w:r>
    <w:r>
      <w:fldChar w:fldCharType="separate"/>
    </w:r>
    <w:r w:rsidR="00E27345">
      <w:rPr>
        <w:noProof/>
      </w:rPr>
      <w:t>8</w:t>
    </w:r>
    <w:r>
      <w:rPr>
        <w:noProof/>
      </w:rPr>
      <w:fldChar w:fldCharType="end"/>
    </w:r>
  </w:p>
  <w:p w14:paraId="62F03725" w14:textId="77777777" w:rsidR="00973CAD" w:rsidRPr="000A394E" w:rsidRDefault="00000000" w:rsidP="00535795">
    <w:pPr>
      <w:pStyle w:val="NoSpacing"/>
      <w:tabs>
        <w:tab w:val="right" w:pos="9000"/>
      </w:tabs>
      <w:rPr>
        <w:sz w:val="14"/>
        <w:szCs w:val="14"/>
      </w:rPr>
    </w:pPr>
    <w:hyperlink r:id="rId1" w:history="1">
      <w:r w:rsidR="00973CAD" w:rsidRPr="00517CF2">
        <w:rPr>
          <w:rStyle w:val="Hyperlink"/>
          <w:sz w:val="14"/>
          <w:szCs w:val="14"/>
        </w:rPr>
        <w:t>Product Page</w:t>
      </w:r>
    </w:hyperlink>
    <w:r w:rsidR="00973CAD" w:rsidRPr="000A394E">
      <w:rPr>
        <w:sz w:val="14"/>
        <w:szCs w:val="14"/>
      </w:rPr>
      <w:tab/>
    </w:r>
  </w:p>
  <w:p w14:paraId="34806933" w14:textId="77777777" w:rsidR="00973CAD" w:rsidRPr="000A394E" w:rsidRDefault="00000000" w:rsidP="00535795">
    <w:pPr>
      <w:pStyle w:val="NoSpacing"/>
      <w:tabs>
        <w:tab w:val="right" w:pos="9000"/>
      </w:tabs>
      <w:rPr>
        <w:sz w:val="14"/>
        <w:szCs w:val="14"/>
      </w:rPr>
    </w:pPr>
    <w:hyperlink r:id="rId2" w:history="1">
      <w:r w:rsidR="00973CAD" w:rsidRPr="00517CF2">
        <w:rPr>
          <w:rStyle w:val="Hyperlink"/>
          <w:sz w:val="14"/>
          <w:szCs w:val="14"/>
        </w:rPr>
        <w:t>Document Feedback</w:t>
      </w:r>
    </w:hyperlink>
    <w:r w:rsidR="00973CAD" w:rsidRPr="000A394E">
      <w:rPr>
        <w:sz w:val="14"/>
        <w:szCs w:val="14"/>
      </w:rPr>
      <w:tab/>
      <w:t>Copyright © 201</w:t>
    </w:r>
    <w:r w:rsidR="00973CAD">
      <w:rPr>
        <w:sz w:val="14"/>
        <w:szCs w:val="14"/>
      </w:rPr>
      <w:t>7</w:t>
    </w:r>
    <w:r w:rsidR="00973CAD" w:rsidRPr="000A394E">
      <w:rPr>
        <w:sz w:val="14"/>
        <w:szCs w:val="14"/>
      </w:rPr>
      <w:t xml:space="preserve"> Future Technology Devices International Limited</w:t>
    </w:r>
  </w:p>
  <w:p w14:paraId="2FDFB863" w14:textId="3B9A7F2A" w:rsidR="00973CAD" w:rsidRPr="00535795" w:rsidRDefault="00973CAD" w:rsidP="00535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DAFBAD" w14:textId="77777777" w:rsidR="00541D62" w:rsidRDefault="00541D62" w:rsidP="006C2C0B">
      <w:r>
        <w:separator/>
      </w:r>
    </w:p>
  </w:footnote>
  <w:footnote w:type="continuationSeparator" w:id="0">
    <w:p w14:paraId="4BAA9B63" w14:textId="77777777" w:rsidR="00541D62" w:rsidRDefault="00541D62" w:rsidP="006C2C0B">
      <w:r>
        <w:continuationSeparator/>
      </w:r>
    </w:p>
  </w:footnote>
  <w:footnote w:type="continuationNotice" w:id="1">
    <w:p w14:paraId="13464E9F" w14:textId="77777777" w:rsidR="00541D62" w:rsidRDefault="00541D6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FB84F" w14:textId="6D0743DF" w:rsidR="00973CAD" w:rsidRPr="00290B96" w:rsidRDefault="00973CAD" w:rsidP="005702EA">
    <w:pPr>
      <w:pStyle w:val="NoSpacing"/>
      <w:tabs>
        <w:tab w:val="right" w:pos="9000"/>
      </w:tabs>
      <w:rPr>
        <w:sz w:val="16"/>
        <w:szCs w:val="16"/>
      </w:rPr>
    </w:pPr>
    <w:r w:rsidRPr="00290B96">
      <w:rPr>
        <w:noProof/>
        <w:sz w:val="16"/>
        <w:szCs w:val="16"/>
        <w:lang w:val="en-GB" w:eastAsia="en-GB"/>
      </w:rPr>
      <w:drawing>
        <wp:anchor distT="0" distB="0" distL="114300" distR="114300" simplePos="0" relativeHeight="251659264" behindDoc="0" locked="0" layoutInCell="1" allowOverlap="1" wp14:anchorId="2FDFB864" wp14:editId="2FDFB865">
          <wp:simplePos x="0" y="0"/>
          <wp:positionH relativeFrom="margin">
            <wp:align>left</wp:align>
          </wp:positionH>
          <wp:positionV relativeFrom="paragraph">
            <wp:posOffset>0</wp:posOffset>
          </wp:positionV>
          <wp:extent cx="1428750" cy="552450"/>
          <wp:effectExtent l="19050" t="0" r="0" b="0"/>
          <wp:wrapNone/>
          <wp:docPr id="36" name="Picture 2" descr="FTD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TDILOGO"/>
                  <pic:cNvPicPr>
                    <a:picLocks noChangeAspect="1" noChangeArrowheads="1"/>
                  </pic:cNvPicPr>
                </pic:nvPicPr>
                <pic:blipFill>
                  <a:blip r:embed="rId1"/>
                  <a:srcRect/>
                  <a:stretch>
                    <a:fillRect/>
                  </a:stretch>
                </pic:blipFill>
                <pic:spPr bwMode="auto">
                  <a:xfrm>
                    <a:off x="0" y="0"/>
                    <a:ext cx="1428750" cy="552450"/>
                  </a:xfrm>
                  <a:prstGeom prst="rect">
                    <a:avLst/>
                  </a:prstGeom>
                  <a:noFill/>
                  <a:ln w="9525">
                    <a:noFill/>
                    <a:miter lim="800000"/>
                    <a:headEnd/>
                    <a:tailEnd/>
                  </a:ln>
                </pic:spPr>
              </pic:pic>
            </a:graphicData>
          </a:graphic>
        </wp:anchor>
      </w:drawing>
    </w:r>
    <w:r w:rsidRPr="00290B96">
      <w:rPr>
        <w:sz w:val="16"/>
        <w:szCs w:val="16"/>
      </w:rPr>
      <w:tab/>
    </w:r>
  </w:p>
  <w:p w14:paraId="2FDFB850" w14:textId="48D6A7CB" w:rsidR="00973CAD" w:rsidRPr="00290B96" w:rsidRDefault="00973CAD" w:rsidP="005702EA">
    <w:pPr>
      <w:pStyle w:val="NoSpacing"/>
      <w:tabs>
        <w:tab w:val="right" w:pos="9000"/>
      </w:tabs>
      <w:rPr>
        <w:b/>
        <w:sz w:val="20"/>
        <w:szCs w:val="20"/>
      </w:rPr>
    </w:pPr>
    <w:r w:rsidRPr="00290B96">
      <w:rPr>
        <w:b/>
        <w:sz w:val="20"/>
        <w:szCs w:val="20"/>
      </w:rPr>
      <w:tab/>
    </w:r>
    <w:fldSimple w:instr=" DOCPROPERTY  Subject  \* MERGEFORMAT ">
      <w:r w:rsidR="008F45F7" w:rsidRPr="008F45F7">
        <w:rPr>
          <w:b/>
          <w:sz w:val="20"/>
          <w:szCs w:val="20"/>
        </w:rPr>
        <w:t>TN_171</w:t>
      </w:r>
    </w:fldSimple>
    <w:r w:rsidRPr="00290B96">
      <w:rPr>
        <w:b/>
        <w:sz w:val="20"/>
        <w:szCs w:val="20"/>
      </w:rPr>
      <w:t xml:space="preserve"> </w:t>
    </w:r>
    <w:fldSimple w:instr=" DOCPROPERTY  Title  \* MERGEFORMAT ">
      <w:r w:rsidR="008F45F7" w:rsidRPr="008F45F7">
        <w:rPr>
          <w:b/>
          <w:sz w:val="20"/>
          <w:szCs w:val="20"/>
        </w:rPr>
        <w:t>Java D3XX for Android</w:t>
      </w:r>
    </w:fldSimple>
  </w:p>
  <w:p w14:paraId="2FDFB851" w14:textId="27FEE6E6" w:rsidR="00973CAD" w:rsidRDefault="00973CAD" w:rsidP="005702EA">
    <w:pPr>
      <w:pStyle w:val="NoSpacing"/>
      <w:tabs>
        <w:tab w:val="right" w:pos="9000"/>
      </w:tabs>
      <w:rPr>
        <w:sz w:val="14"/>
        <w:szCs w:val="14"/>
      </w:rPr>
    </w:pPr>
    <w:r w:rsidRPr="00290B96">
      <w:rPr>
        <w:sz w:val="14"/>
        <w:szCs w:val="14"/>
      </w:rPr>
      <w:tab/>
      <w:t xml:space="preserve">Version </w:t>
    </w:r>
    <w:fldSimple w:instr=" DOCPROPERTY  &quot;Version #&quot;  \* MERGEFORMAT ">
      <w:r w:rsidR="008F45F7" w:rsidRPr="008F45F7">
        <w:rPr>
          <w:sz w:val="14"/>
          <w:szCs w:val="14"/>
        </w:rPr>
        <w:t>0.03</w:t>
      </w:r>
    </w:fldSimple>
  </w:p>
  <w:p w14:paraId="2510130F" w14:textId="77777777" w:rsidR="00973CAD" w:rsidRPr="00290B96" w:rsidRDefault="00973CAD" w:rsidP="005702EA">
    <w:pPr>
      <w:pStyle w:val="NoSpacing"/>
      <w:tabs>
        <w:tab w:val="right" w:pos="9000"/>
      </w:tabs>
      <w:rPr>
        <w:sz w:val="14"/>
        <w:szCs w:val="14"/>
      </w:rPr>
    </w:pPr>
  </w:p>
  <w:p w14:paraId="2FDFB853" w14:textId="7F4A3694" w:rsidR="00973CAD" w:rsidRDefault="00973CAD" w:rsidP="005702EA">
    <w:pPr>
      <w:pStyle w:val="NoSpacing"/>
      <w:tabs>
        <w:tab w:val="right" w:pos="9000"/>
      </w:tabs>
      <w:rPr>
        <w:sz w:val="14"/>
        <w:szCs w:val="14"/>
      </w:rPr>
    </w:pPr>
    <w:r w:rsidRPr="00290B96">
      <w:rPr>
        <w:sz w:val="14"/>
        <w:szCs w:val="14"/>
      </w:rPr>
      <w:tab/>
      <w:t xml:space="preserve">Document Reference No.: </w:t>
    </w:r>
    <w:fldSimple w:instr=" DOCPROPERTY  &quot;Document #&quot;  \* MERGEFORMAT ">
      <w:r w:rsidR="008F45F7" w:rsidRPr="008F45F7">
        <w:rPr>
          <w:sz w:val="14"/>
          <w:szCs w:val="14"/>
        </w:rPr>
        <w:t>FT_001397</w:t>
      </w:r>
    </w:fldSimple>
    <w:r w:rsidRPr="00290B96">
      <w:rPr>
        <w:sz w:val="14"/>
        <w:szCs w:val="14"/>
      </w:rPr>
      <w:t xml:space="preserve">    Clearance No.: </w:t>
    </w:r>
    <w:fldSimple w:instr=" DOCPROPERTY  &quot;Clearance #&quot;  \* MERGEFORMAT ">
      <w:r w:rsidR="008F45F7" w:rsidRPr="008F45F7">
        <w:rPr>
          <w:sz w:val="14"/>
          <w:szCs w:val="14"/>
        </w:rPr>
        <w:t>FTDI# ****</w:t>
      </w:r>
    </w:fldSimple>
  </w:p>
  <w:p w14:paraId="2FDFB856" w14:textId="31814CB9" w:rsidR="00973CAD" w:rsidRDefault="00973CAD" w:rsidP="00291997">
    <w:pPr>
      <w:pStyle w:val="Header"/>
      <w:tabs>
        <w:tab w:val="clear" w:pos="4680"/>
        <w:tab w:val="clear" w:pos="9360"/>
        <w:tab w:val="right" w:pos="9000"/>
      </w:tabs>
    </w:pPr>
    <w:r>
      <w:rPr>
        <w:noProof/>
        <w:sz w:val="14"/>
        <w:szCs w:val="14"/>
        <w:lang w:val="en-GB" w:eastAsia="en-GB"/>
      </w:rPr>
      <mc:AlternateContent>
        <mc:Choice Requires="wps">
          <w:drawing>
            <wp:anchor distT="0" distB="0" distL="114300" distR="114300" simplePos="0" relativeHeight="251660288" behindDoc="0" locked="0" layoutInCell="1" allowOverlap="1" wp14:anchorId="2FDFB866" wp14:editId="2FDFB867">
              <wp:simplePos x="0" y="0"/>
              <wp:positionH relativeFrom="column">
                <wp:posOffset>-114300</wp:posOffset>
              </wp:positionH>
              <wp:positionV relativeFrom="paragraph">
                <wp:posOffset>83820</wp:posOffset>
              </wp:positionV>
              <wp:extent cx="5943600" cy="0"/>
              <wp:effectExtent l="19050" t="17145" r="19050" b="2095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012E98" id="_x0000_t32" coordsize="21600,21600" o:spt="32" o:oned="t" path="m,l21600,21600e" filled="f">
              <v:path arrowok="t" fillok="f" o:connecttype="none"/>
              <o:lock v:ext="edit" shapetype="t"/>
            </v:shapetype>
            <v:shape id="AutoShape 2" o:spid="_x0000_s1026" type="#_x0000_t32" style="position:absolute;margin-left:-9pt;margin-top:6.6pt;width:46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" strokecolor="black [3213]" strokeweight="2.2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3CE2C" w14:textId="77777777" w:rsidR="00973CAD" w:rsidRPr="00290B96" w:rsidRDefault="00973CAD" w:rsidP="00DD29D8">
    <w:pPr>
      <w:pStyle w:val="NoSpacing"/>
      <w:tabs>
        <w:tab w:val="right" w:pos="9000"/>
      </w:tabs>
      <w:rPr>
        <w:sz w:val="16"/>
        <w:szCs w:val="16"/>
      </w:rPr>
    </w:pPr>
    <w:r w:rsidRPr="00290B96">
      <w:rPr>
        <w:noProof/>
        <w:sz w:val="16"/>
        <w:szCs w:val="16"/>
        <w:lang w:val="en-GB" w:eastAsia="en-GB"/>
      </w:rPr>
      <w:drawing>
        <wp:anchor distT="0" distB="0" distL="114300" distR="114300" simplePos="0" relativeHeight="251665408" behindDoc="0" locked="0" layoutInCell="1" allowOverlap="1" wp14:anchorId="540AFDC1" wp14:editId="44B5CAD3">
          <wp:simplePos x="0" y="0"/>
          <wp:positionH relativeFrom="margin">
            <wp:align>left</wp:align>
          </wp:positionH>
          <wp:positionV relativeFrom="paragraph">
            <wp:posOffset>0</wp:posOffset>
          </wp:positionV>
          <wp:extent cx="1428750" cy="552450"/>
          <wp:effectExtent l="19050" t="0" r="0" b="0"/>
          <wp:wrapNone/>
          <wp:docPr id="14" name="Picture 2" descr="FTD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TDILOGO"/>
                  <pic:cNvPicPr>
                    <a:picLocks noChangeAspect="1" noChangeArrowheads="1"/>
                  </pic:cNvPicPr>
                </pic:nvPicPr>
                <pic:blipFill>
                  <a:blip r:embed="rId1"/>
                  <a:srcRect/>
                  <a:stretch>
                    <a:fillRect/>
                  </a:stretch>
                </pic:blipFill>
                <pic:spPr bwMode="auto">
                  <a:xfrm>
                    <a:off x="0" y="0"/>
                    <a:ext cx="1428750" cy="552450"/>
                  </a:xfrm>
                  <a:prstGeom prst="rect">
                    <a:avLst/>
                  </a:prstGeom>
                  <a:noFill/>
                  <a:ln w="9525">
                    <a:noFill/>
                    <a:miter lim="800000"/>
                    <a:headEnd/>
                    <a:tailEnd/>
                  </a:ln>
                </pic:spPr>
              </pic:pic>
            </a:graphicData>
          </a:graphic>
        </wp:anchor>
      </w:drawing>
    </w:r>
    <w:r w:rsidRPr="00290B96">
      <w:rPr>
        <w:sz w:val="16"/>
        <w:szCs w:val="16"/>
      </w:rPr>
      <w:tab/>
    </w:r>
  </w:p>
  <w:p w14:paraId="7209195D" w14:textId="29F12F16" w:rsidR="00973CAD" w:rsidRPr="00290B96" w:rsidRDefault="00973CAD" w:rsidP="00DD29D8">
    <w:pPr>
      <w:pStyle w:val="NoSpacing"/>
      <w:tabs>
        <w:tab w:val="right" w:pos="9000"/>
      </w:tabs>
      <w:rPr>
        <w:b/>
        <w:sz w:val="20"/>
        <w:szCs w:val="20"/>
      </w:rPr>
    </w:pPr>
    <w:r w:rsidRPr="00290B96">
      <w:rPr>
        <w:b/>
        <w:sz w:val="20"/>
        <w:szCs w:val="20"/>
      </w:rPr>
      <w:tab/>
    </w:r>
    <w:fldSimple w:instr=" DOCPROPERTY  Subject  \* MERGEFORMAT ">
      <w:r w:rsidR="008F45F7" w:rsidRPr="008F45F7">
        <w:rPr>
          <w:b/>
          <w:sz w:val="20"/>
          <w:szCs w:val="20"/>
        </w:rPr>
        <w:t>TN_171</w:t>
      </w:r>
    </w:fldSimple>
    <w:r w:rsidRPr="00290B96">
      <w:rPr>
        <w:b/>
        <w:sz w:val="20"/>
        <w:szCs w:val="20"/>
      </w:rPr>
      <w:t xml:space="preserve"> </w:t>
    </w:r>
    <w:fldSimple w:instr=" DOCPROPERTY  Title  \* MERGEFORMAT ">
      <w:r w:rsidR="008F45F7" w:rsidRPr="008F45F7">
        <w:rPr>
          <w:b/>
          <w:sz w:val="20"/>
          <w:szCs w:val="20"/>
        </w:rPr>
        <w:t>Java D3XX for Android</w:t>
      </w:r>
    </w:fldSimple>
  </w:p>
  <w:p w14:paraId="621F0B81" w14:textId="640F1B42" w:rsidR="00973CAD" w:rsidRDefault="00973CAD" w:rsidP="00DD29D8">
    <w:pPr>
      <w:pStyle w:val="NoSpacing"/>
      <w:tabs>
        <w:tab w:val="right" w:pos="9000"/>
      </w:tabs>
      <w:rPr>
        <w:sz w:val="14"/>
        <w:szCs w:val="14"/>
      </w:rPr>
    </w:pPr>
    <w:r w:rsidRPr="00290B96">
      <w:rPr>
        <w:sz w:val="14"/>
        <w:szCs w:val="14"/>
      </w:rPr>
      <w:tab/>
      <w:t xml:space="preserve">Version </w:t>
    </w:r>
    <w:fldSimple w:instr=" DOCPROPERTY  &quot;Version #&quot;  \* MERGEFORMAT ">
      <w:r w:rsidR="008F45F7" w:rsidRPr="008F45F7">
        <w:rPr>
          <w:sz w:val="14"/>
          <w:szCs w:val="14"/>
        </w:rPr>
        <w:t>0.03</w:t>
      </w:r>
    </w:fldSimple>
  </w:p>
  <w:p w14:paraId="5C09447B" w14:textId="77777777" w:rsidR="00973CAD" w:rsidRPr="00290B96" w:rsidRDefault="00973CAD" w:rsidP="00DD29D8">
    <w:pPr>
      <w:pStyle w:val="NoSpacing"/>
      <w:tabs>
        <w:tab w:val="right" w:pos="9000"/>
      </w:tabs>
      <w:rPr>
        <w:sz w:val="14"/>
        <w:szCs w:val="14"/>
      </w:rPr>
    </w:pPr>
  </w:p>
  <w:p w14:paraId="6A94FCBF" w14:textId="796E72AF" w:rsidR="00973CAD" w:rsidRDefault="00973CAD" w:rsidP="00DD29D8">
    <w:pPr>
      <w:pStyle w:val="NoSpacing"/>
      <w:tabs>
        <w:tab w:val="right" w:pos="9000"/>
      </w:tabs>
      <w:rPr>
        <w:sz w:val="14"/>
        <w:szCs w:val="14"/>
      </w:rPr>
    </w:pPr>
    <w:r w:rsidRPr="00290B96">
      <w:rPr>
        <w:sz w:val="14"/>
        <w:szCs w:val="14"/>
      </w:rPr>
      <w:tab/>
      <w:t xml:space="preserve">Document Reference No.: </w:t>
    </w:r>
    <w:fldSimple w:instr=" DOCPROPERTY  &quot;Document #&quot;  \* MERGEFORMAT ">
      <w:r w:rsidR="008F45F7" w:rsidRPr="008F45F7">
        <w:rPr>
          <w:sz w:val="14"/>
          <w:szCs w:val="14"/>
        </w:rPr>
        <w:t>FT_001397</w:t>
      </w:r>
    </w:fldSimple>
    <w:r w:rsidRPr="00290B96">
      <w:rPr>
        <w:sz w:val="14"/>
        <w:szCs w:val="14"/>
      </w:rPr>
      <w:t xml:space="preserve">    Clearance No.: </w:t>
    </w:r>
    <w:fldSimple w:instr=" DOCPROPERTY  &quot;Clearance #&quot;  \* MERGEFORMAT ">
      <w:r w:rsidR="008F45F7" w:rsidRPr="008F45F7">
        <w:rPr>
          <w:sz w:val="14"/>
          <w:szCs w:val="14"/>
        </w:rPr>
        <w:t>FTDI# ****</w:t>
      </w:r>
    </w:fldSimple>
  </w:p>
  <w:p w14:paraId="7A612321" w14:textId="0C68D1CC" w:rsidR="00973CAD" w:rsidRPr="00787207" w:rsidRDefault="00973CAD" w:rsidP="00787207">
    <w:pPr>
      <w:pStyle w:val="Header"/>
      <w:tabs>
        <w:tab w:val="clear" w:pos="4680"/>
        <w:tab w:val="clear" w:pos="9360"/>
        <w:tab w:val="right" w:pos="9000"/>
      </w:tabs>
    </w:pPr>
    <w:r>
      <w:rPr>
        <w:noProof/>
        <w:sz w:val="14"/>
        <w:szCs w:val="14"/>
        <w:lang w:val="en-GB" w:eastAsia="en-GB"/>
      </w:rPr>
      <mc:AlternateContent>
        <mc:Choice Requires="wps">
          <w:drawing>
            <wp:anchor distT="0" distB="0" distL="114300" distR="114300" simplePos="0" relativeHeight="251666432" behindDoc="0" locked="0" layoutInCell="1" allowOverlap="1" wp14:anchorId="0D32E835" wp14:editId="7502EDC7">
              <wp:simplePos x="0" y="0"/>
              <wp:positionH relativeFrom="column">
                <wp:posOffset>-114300</wp:posOffset>
              </wp:positionH>
              <wp:positionV relativeFrom="paragraph">
                <wp:posOffset>83820</wp:posOffset>
              </wp:positionV>
              <wp:extent cx="5943600" cy="0"/>
              <wp:effectExtent l="19050" t="17145" r="19050" b="20955"/>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EE4914" id="_x0000_t32" coordsize="21600,21600" o:spt="32" o:oned="t" path="m,l21600,21600e" filled="f">
              <v:path arrowok="t" fillok="f" o:connecttype="none"/>
              <o:lock v:ext="edit" shapetype="t"/>
            </v:shapetype>
            <v:shape id="AutoShape 2" o:spid="_x0000_s1026" type="#_x0000_t32" style="position:absolute;margin-left:-9pt;margin-top:6.6pt;width:46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" strokecolor="black [3213]" strokeweight="2.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23DEE"/>
    <w:multiLevelType w:val="multilevel"/>
    <w:tmpl w:val="0C72C8E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1C481E3F"/>
    <w:multiLevelType w:val="hybridMultilevel"/>
    <w:tmpl w:val="F96A0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29646B"/>
    <w:multiLevelType w:val="hybridMultilevel"/>
    <w:tmpl w:val="0B6EE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027FE"/>
    <w:multiLevelType w:val="hybridMultilevel"/>
    <w:tmpl w:val="C5EC97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7A44CB"/>
    <w:multiLevelType w:val="hybridMultilevel"/>
    <w:tmpl w:val="AFF262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47576FD"/>
    <w:multiLevelType w:val="hybridMultilevel"/>
    <w:tmpl w:val="0E10E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083213828">
    <w:abstractNumId w:val="0"/>
  </w:num>
  <w:num w:numId="2" w16cid:durableId="139200890">
    <w:abstractNumId w:val="3"/>
  </w:num>
  <w:num w:numId="3" w16cid:durableId="1141921774">
    <w:abstractNumId w:val="5"/>
  </w:num>
  <w:num w:numId="4" w16cid:durableId="1941832335">
    <w:abstractNumId w:val="2"/>
  </w:num>
  <w:num w:numId="5" w16cid:durableId="324942688">
    <w:abstractNumId w:val="1"/>
  </w:num>
  <w:num w:numId="6" w16cid:durableId="65064525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69C8"/>
    <w:rsid w:val="000006AA"/>
    <w:rsid w:val="0000163C"/>
    <w:rsid w:val="00001CD1"/>
    <w:rsid w:val="00002868"/>
    <w:rsid w:val="0000508D"/>
    <w:rsid w:val="00005385"/>
    <w:rsid w:val="00006B23"/>
    <w:rsid w:val="00006F96"/>
    <w:rsid w:val="0000797B"/>
    <w:rsid w:val="00012033"/>
    <w:rsid w:val="000128D8"/>
    <w:rsid w:val="00012E66"/>
    <w:rsid w:val="000136D7"/>
    <w:rsid w:val="0001417F"/>
    <w:rsid w:val="00014B94"/>
    <w:rsid w:val="00014E6E"/>
    <w:rsid w:val="00015654"/>
    <w:rsid w:val="00016A5E"/>
    <w:rsid w:val="00017728"/>
    <w:rsid w:val="00017C25"/>
    <w:rsid w:val="0002114F"/>
    <w:rsid w:val="000212CC"/>
    <w:rsid w:val="00022395"/>
    <w:rsid w:val="000257B9"/>
    <w:rsid w:val="00025CCC"/>
    <w:rsid w:val="000266F0"/>
    <w:rsid w:val="00027D7F"/>
    <w:rsid w:val="000304D8"/>
    <w:rsid w:val="00032DCA"/>
    <w:rsid w:val="000341D5"/>
    <w:rsid w:val="00034DA4"/>
    <w:rsid w:val="000360D9"/>
    <w:rsid w:val="0003623B"/>
    <w:rsid w:val="000373BB"/>
    <w:rsid w:val="00037A8E"/>
    <w:rsid w:val="00037F1A"/>
    <w:rsid w:val="00040A30"/>
    <w:rsid w:val="00040B24"/>
    <w:rsid w:val="00040F6E"/>
    <w:rsid w:val="0004353A"/>
    <w:rsid w:val="00043705"/>
    <w:rsid w:val="00043A65"/>
    <w:rsid w:val="000443D9"/>
    <w:rsid w:val="00044C8D"/>
    <w:rsid w:val="00044F3D"/>
    <w:rsid w:val="000457EF"/>
    <w:rsid w:val="00045979"/>
    <w:rsid w:val="000465AB"/>
    <w:rsid w:val="000465BD"/>
    <w:rsid w:val="00051EF5"/>
    <w:rsid w:val="0005270E"/>
    <w:rsid w:val="00053FAA"/>
    <w:rsid w:val="00054367"/>
    <w:rsid w:val="000546A5"/>
    <w:rsid w:val="00054A0F"/>
    <w:rsid w:val="00054A6A"/>
    <w:rsid w:val="000553FB"/>
    <w:rsid w:val="0005573D"/>
    <w:rsid w:val="00056D07"/>
    <w:rsid w:val="00057032"/>
    <w:rsid w:val="00057561"/>
    <w:rsid w:val="00057948"/>
    <w:rsid w:val="000579CE"/>
    <w:rsid w:val="00061AA5"/>
    <w:rsid w:val="0006264D"/>
    <w:rsid w:val="0006271D"/>
    <w:rsid w:val="000633B7"/>
    <w:rsid w:val="000637A8"/>
    <w:rsid w:val="00063D67"/>
    <w:rsid w:val="00064FDA"/>
    <w:rsid w:val="00065099"/>
    <w:rsid w:val="00065660"/>
    <w:rsid w:val="00065B97"/>
    <w:rsid w:val="00065D67"/>
    <w:rsid w:val="00065D69"/>
    <w:rsid w:val="0006648E"/>
    <w:rsid w:val="000664A4"/>
    <w:rsid w:val="00066F0D"/>
    <w:rsid w:val="00067A9B"/>
    <w:rsid w:val="00067E1D"/>
    <w:rsid w:val="00070C3D"/>
    <w:rsid w:val="00073BC5"/>
    <w:rsid w:val="000741E2"/>
    <w:rsid w:val="0007465F"/>
    <w:rsid w:val="00074798"/>
    <w:rsid w:val="00074BB6"/>
    <w:rsid w:val="000753E6"/>
    <w:rsid w:val="00076FB6"/>
    <w:rsid w:val="00077689"/>
    <w:rsid w:val="00081747"/>
    <w:rsid w:val="00081E62"/>
    <w:rsid w:val="00083D09"/>
    <w:rsid w:val="00083FC3"/>
    <w:rsid w:val="00084B79"/>
    <w:rsid w:val="00085493"/>
    <w:rsid w:val="000870E4"/>
    <w:rsid w:val="00087445"/>
    <w:rsid w:val="00087ACD"/>
    <w:rsid w:val="0009022E"/>
    <w:rsid w:val="00090C9B"/>
    <w:rsid w:val="00093E38"/>
    <w:rsid w:val="00095315"/>
    <w:rsid w:val="00095A12"/>
    <w:rsid w:val="00096162"/>
    <w:rsid w:val="00097C42"/>
    <w:rsid w:val="000A2488"/>
    <w:rsid w:val="000A394E"/>
    <w:rsid w:val="000A3E1B"/>
    <w:rsid w:val="000A4C28"/>
    <w:rsid w:val="000A51FB"/>
    <w:rsid w:val="000A5B70"/>
    <w:rsid w:val="000A667C"/>
    <w:rsid w:val="000A6692"/>
    <w:rsid w:val="000A67C2"/>
    <w:rsid w:val="000A716B"/>
    <w:rsid w:val="000A76FB"/>
    <w:rsid w:val="000A7B9D"/>
    <w:rsid w:val="000B00F3"/>
    <w:rsid w:val="000B1BE9"/>
    <w:rsid w:val="000B2457"/>
    <w:rsid w:val="000B2583"/>
    <w:rsid w:val="000B2FC5"/>
    <w:rsid w:val="000B3877"/>
    <w:rsid w:val="000B5E6A"/>
    <w:rsid w:val="000B60F5"/>
    <w:rsid w:val="000B6607"/>
    <w:rsid w:val="000B687E"/>
    <w:rsid w:val="000B6F8F"/>
    <w:rsid w:val="000C05D6"/>
    <w:rsid w:val="000C05EB"/>
    <w:rsid w:val="000C08E9"/>
    <w:rsid w:val="000C0C99"/>
    <w:rsid w:val="000C2B28"/>
    <w:rsid w:val="000C3662"/>
    <w:rsid w:val="000C3B5B"/>
    <w:rsid w:val="000C4035"/>
    <w:rsid w:val="000C4A50"/>
    <w:rsid w:val="000C4CE5"/>
    <w:rsid w:val="000C62D2"/>
    <w:rsid w:val="000C7C66"/>
    <w:rsid w:val="000D010A"/>
    <w:rsid w:val="000D046B"/>
    <w:rsid w:val="000D0ED5"/>
    <w:rsid w:val="000D0FAD"/>
    <w:rsid w:val="000D1DA7"/>
    <w:rsid w:val="000D2310"/>
    <w:rsid w:val="000D2A11"/>
    <w:rsid w:val="000D62F8"/>
    <w:rsid w:val="000D6FDD"/>
    <w:rsid w:val="000D7EF8"/>
    <w:rsid w:val="000E0244"/>
    <w:rsid w:val="000E1912"/>
    <w:rsid w:val="000E382E"/>
    <w:rsid w:val="000E3CA6"/>
    <w:rsid w:val="000E4629"/>
    <w:rsid w:val="000E4E7F"/>
    <w:rsid w:val="000E5CD0"/>
    <w:rsid w:val="000E6EF9"/>
    <w:rsid w:val="000E765D"/>
    <w:rsid w:val="000F3010"/>
    <w:rsid w:val="000F4A78"/>
    <w:rsid w:val="000F5694"/>
    <w:rsid w:val="000F59BC"/>
    <w:rsid w:val="000F5A0D"/>
    <w:rsid w:val="000F5ECF"/>
    <w:rsid w:val="001021FC"/>
    <w:rsid w:val="00102B2A"/>
    <w:rsid w:val="00103623"/>
    <w:rsid w:val="00103722"/>
    <w:rsid w:val="001039D9"/>
    <w:rsid w:val="0010484F"/>
    <w:rsid w:val="00104B2D"/>
    <w:rsid w:val="00104C18"/>
    <w:rsid w:val="0010544D"/>
    <w:rsid w:val="001057F9"/>
    <w:rsid w:val="00105D5F"/>
    <w:rsid w:val="001072DF"/>
    <w:rsid w:val="00107330"/>
    <w:rsid w:val="001079CF"/>
    <w:rsid w:val="00107B5C"/>
    <w:rsid w:val="00107E15"/>
    <w:rsid w:val="00110242"/>
    <w:rsid w:val="00110720"/>
    <w:rsid w:val="00110921"/>
    <w:rsid w:val="00110949"/>
    <w:rsid w:val="0011191A"/>
    <w:rsid w:val="001129DE"/>
    <w:rsid w:val="00113AC3"/>
    <w:rsid w:val="00114041"/>
    <w:rsid w:val="00115194"/>
    <w:rsid w:val="001165C0"/>
    <w:rsid w:val="00116963"/>
    <w:rsid w:val="001178C5"/>
    <w:rsid w:val="00120244"/>
    <w:rsid w:val="00120AE3"/>
    <w:rsid w:val="00121405"/>
    <w:rsid w:val="00121BC1"/>
    <w:rsid w:val="00121FE7"/>
    <w:rsid w:val="001223B2"/>
    <w:rsid w:val="00122758"/>
    <w:rsid w:val="00123B88"/>
    <w:rsid w:val="00124D47"/>
    <w:rsid w:val="00125026"/>
    <w:rsid w:val="00126609"/>
    <w:rsid w:val="00126FD1"/>
    <w:rsid w:val="0012749A"/>
    <w:rsid w:val="00127F06"/>
    <w:rsid w:val="001300C0"/>
    <w:rsid w:val="00130E18"/>
    <w:rsid w:val="00130FBC"/>
    <w:rsid w:val="001311D8"/>
    <w:rsid w:val="00131579"/>
    <w:rsid w:val="001319FA"/>
    <w:rsid w:val="00132B16"/>
    <w:rsid w:val="0013383A"/>
    <w:rsid w:val="00134FD8"/>
    <w:rsid w:val="001354C2"/>
    <w:rsid w:val="00136198"/>
    <w:rsid w:val="0013619D"/>
    <w:rsid w:val="00137E5A"/>
    <w:rsid w:val="0014054F"/>
    <w:rsid w:val="00141C27"/>
    <w:rsid w:val="001426B7"/>
    <w:rsid w:val="00146187"/>
    <w:rsid w:val="0014684F"/>
    <w:rsid w:val="00146FC1"/>
    <w:rsid w:val="001479B1"/>
    <w:rsid w:val="00150906"/>
    <w:rsid w:val="00150A06"/>
    <w:rsid w:val="0015158E"/>
    <w:rsid w:val="00151601"/>
    <w:rsid w:val="00151C68"/>
    <w:rsid w:val="0015251D"/>
    <w:rsid w:val="001525EA"/>
    <w:rsid w:val="00153019"/>
    <w:rsid w:val="0015328F"/>
    <w:rsid w:val="0015331F"/>
    <w:rsid w:val="001542D7"/>
    <w:rsid w:val="001543D8"/>
    <w:rsid w:val="0015547B"/>
    <w:rsid w:val="0015558E"/>
    <w:rsid w:val="001555FD"/>
    <w:rsid w:val="00155BB1"/>
    <w:rsid w:val="00155E7C"/>
    <w:rsid w:val="0015604B"/>
    <w:rsid w:val="00156615"/>
    <w:rsid w:val="00157193"/>
    <w:rsid w:val="0015734C"/>
    <w:rsid w:val="001576F6"/>
    <w:rsid w:val="001578F7"/>
    <w:rsid w:val="001606B8"/>
    <w:rsid w:val="00160786"/>
    <w:rsid w:val="00160810"/>
    <w:rsid w:val="00161DF5"/>
    <w:rsid w:val="00164BB4"/>
    <w:rsid w:val="00164C39"/>
    <w:rsid w:val="00165290"/>
    <w:rsid w:val="0016534C"/>
    <w:rsid w:val="001679D5"/>
    <w:rsid w:val="001713B6"/>
    <w:rsid w:val="001713F3"/>
    <w:rsid w:val="001718D9"/>
    <w:rsid w:val="001721EF"/>
    <w:rsid w:val="00172257"/>
    <w:rsid w:val="001723FB"/>
    <w:rsid w:val="001729C9"/>
    <w:rsid w:val="00175086"/>
    <w:rsid w:val="0017714F"/>
    <w:rsid w:val="0017724C"/>
    <w:rsid w:val="0018026B"/>
    <w:rsid w:val="00180A77"/>
    <w:rsid w:val="00181643"/>
    <w:rsid w:val="001831CA"/>
    <w:rsid w:val="00183477"/>
    <w:rsid w:val="00183915"/>
    <w:rsid w:val="00183F88"/>
    <w:rsid w:val="00184418"/>
    <w:rsid w:val="0018479D"/>
    <w:rsid w:val="00185099"/>
    <w:rsid w:val="001852A0"/>
    <w:rsid w:val="00185D9F"/>
    <w:rsid w:val="00185E0E"/>
    <w:rsid w:val="001867B0"/>
    <w:rsid w:val="00186D0C"/>
    <w:rsid w:val="001871D9"/>
    <w:rsid w:val="001871E5"/>
    <w:rsid w:val="00187D2C"/>
    <w:rsid w:val="001924BF"/>
    <w:rsid w:val="001926F0"/>
    <w:rsid w:val="00193255"/>
    <w:rsid w:val="0019336A"/>
    <w:rsid w:val="0019362A"/>
    <w:rsid w:val="00194E2D"/>
    <w:rsid w:val="001960D2"/>
    <w:rsid w:val="00196E2D"/>
    <w:rsid w:val="001A11EC"/>
    <w:rsid w:val="001A211A"/>
    <w:rsid w:val="001A2605"/>
    <w:rsid w:val="001A2EA9"/>
    <w:rsid w:val="001A310A"/>
    <w:rsid w:val="001A34D8"/>
    <w:rsid w:val="001A3D9E"/>
    <w:rsid w:val="001A5132"/>
    <w:rsid w:val="001A620F"/>
    <w:rsid w:val="001A63FE"/>
    <w:rsid w:val="001A6A64"/>
    <w:rsid w:val="001A6B0A"/>
    <w:rsid w:val="001A7697"/>
    <w:rsid w:val="001A7C4D"/>
    <w:rsid w:val="001B014D"/>
    <w:rsid w:val="001B07EE"/>
    <w:rsid w:val="001B098E"/>
    <w:rsid w:val="001B1922"/>
    <w:rsid w:val="001B1BAD"/>
    <w:rsid w:val="001B1C43"/>
    <w:rsid w:val="001B1CC3"/>
    <w:rsid w:val="001B20B6"/>
    <w:rsid w:val="001B4231"/>
    <w:rsid w:val="001B44A0"/>
    <w:rsid w:val="001B5B19"/>
    <w:rsid w:val="001B6472"/>
    <w:rsid w:val="001B70B6"/>
    <w:rsid w:val="001B7AE2"/>
    <w:rsid w:val="001C0223"/>
    <w:rsid w:val="001C17BD"/>
    <w:rsid w:val="001C1CD3"/>
    <w:rsid w:val="001C1EFF"/>
    <w:rsid w:val="001C3436"/>
    <w:rsid w:val="001C3BCF"/>
    <w:rsid w:val="001C4F22"/>
    <w:rsid w:val="001C4F87"/>
    <w:rsid w:val="001C508C"/>
    <w:rsid w:val="001C5193"/>
    <w:rsid w:val="001C5F0A"/>
    <w:rsid w:val="001C6C7E"/>
    <w:rsid w:val="001C6DD5"/>
    <w:rsid w:val="001C7385"/>
    <w:rsid w:val="001D0189"/>
    <w:rsid w:val="001D09B6"/>
    <w:rsid w:val="001D0A6D"/>
    <w:rsid w:val="001D13BF"/>
    <w:rsid w:val="001D1D14"/>
    <w:rsid w:val="001D3059"/>
    <w:rsid w:val="001D4ED0"/>
    <w:rsid w:val="001D69C4"/>
    <w:rsid w:val="001D6AED"/>
    <w:rsid w:val="001E1072"/>
    <w:rsid w:val="001E1BB0"/>
    <w:rsid w:val="001E24A9"/>
    <w:rsid w:val="001E2CD8"/>
    <w:rsid w:val="001E342C"/>
    <w:rsid w:val="001E4139"/>
    <w:rsid w:val="001E42EF"/>
    <w:rsid w:val="001E49F1"/>
    <w:rsid w:val="001E4A4A"/>
    <w:rsid w:val="001E62AF"/>
    <w:rsid w:val="001E6305"/>
    <w:rsid w:val="001E6753"/>
    <w:rsid w:val="001E74BB"/>
    <w:rsid w:val="001F0109"/>
    <w:rsid w:val="001F1C10"/>
    <w:rsid w:val="001F3B49"/>
    <w:rsid w:val="001F3B85"/>
    <w:rsid w:val="001F40BB"/>
    <w:rsid w:val="001F4405"/>
    <w:rsid w:val="001F4808"/>
    <w:rsid w:val="001F4EFB"/>
    <w:rsid w:val="001F5F4F"/>
    <w:rsid w:val="001F6F72"/>
    <w:rsid w:val="001F7525"/>
    <w:rsid w:val="001F79C6"/>
    <w:rsid w:val="002004CF"/>
    <w:rsid w:val="002010A7"/>
    <w:rsid w:val="0020199A"/>
    <w:rsid w:val="00202146"/>
    <w:rsid w:val="002026C0"/>
    <w:rsid w:val="00202930"/>
    <w:rsid w:val="00203203"/>
    <w:rsid w:val="002035A3"/>
    <w:rsid w:val="00203F94"/>
    <w:rsid w:val="00204A6D"/>
    <w:rsid w:val="002058E1"/>
    <w:rsid w:val="00206ED5"/>
    <w:rsid w:val="0021000C"/>
    <w:rsid w:val="002108E6"/>
    <w:rsid w:val="00210A55"/>
    <w:rsid w:val="00210C0C"/>
    <w:rsid w:val="00210DA5"/>
    <w:rsid w:val="00211037"/>
    <w:rsid w:val="002110CA"/>
    <w:rsid w:val="00211EB0"/>
    <w:rsid w:val="0021253F"/>
    <w:rsid w:val="00212A83"/>
    <w:rsid w:val="00213DB6"/>
    <w:rsid w:val="00213FA1"/>
    <w:rsid w:val="0021401D"/>
    <w:rsid w:val="0021417D"/>
    <w:rsid w:val="0021461B"/>
    <w:rsid w:val="00215F30"/>
    <w:rsid w:val="002168B9"/>
    <w:rsid w:val="00217192"/>
    <w:rsid w:val="00217471"/>
    <w:rsid w:val="00217843"/>
    <w:rsid w:val="00217C4E"/>
    <w:rsid w:val="0022124B"/>
    <w:rsid w:val="00221B7F"/>
    <w:rsid w:val="00222088"/>
    <w:rsid w:val="00222804"/>
    <w:rsid w:val="002229F0"/>
    <w:rsid w:val="00222CF9"/>
    <w:rsid w:val="0022458A"/>
    <w:rsid w:val="00224B64"/>
    <w:rsid w:val="002252AB"/>
    <w:rsid w:val="0022541C"/>
    <w:rsid w:val="00225BE8"/>
    <w:rsid w:val="002264D2"/>
    <w:rsid w:val="00227A65"/>
    <w:rsid w:val="002311A7"/>
    <w:rsid w:val="002315A4"/>
    <w:rsid w:val="00231A7E"/>
    <w:rsid w:val="002329D2"/>
    <w:rsid w:val="00232FAD"/>
    <w:rsid w:val="002331FB"/>
    <w:rsid w:val="0023333D"/>
    <w:rsid w:val="00233AC9"/>
    <w:rsid w:val="00233D4A"/>
    <w:rsid w:val="002343F8"/>
    <w:rsid w:val="00234E15"/>
    <w:rsid w:val="00235E29"/>
    <w:rsid w:val="00236449"/>
    <w:rsid w:val="002376F4"/>
    <w:rsid w:val="002404D8"/>
    <w:rsid w:val="002407C5"/>
    <w:rsid w:val="00240D61"/>
    <w:rsid w:val="00242AC1"/>
    <w:rsid w:val="0024350A"/>
    <w:rsid w:val="00246022"/>
    <w:rsid w:val="0024670F"/>
    <w:rsid w:val="002503E3"/>
    <w:rsid w:val="002511E4"/>
    <w:rsid w:val="002513B0"/>
    <w:rsid w:val="00251560"/>
    <w:rsid w:val="002517F9"/>
    <w:rsid w:val="00251E1B"/>
    <w:rsid w:val="0025217B"/>
    <w:rsid w:val="002523E1"/>
    <w:rsid w:val="00252845"/>
    <w:rsid w:val="00252A32"/>
    <w:rsid w:val="00253C64"/>
    <w:rsid w:val="00255762"/>
    <w:rsid w:val="0025696D"/>
    <w:rsid w:val="00256DA8"/>
    <w:rsid w:val="00260409"/>
    <w:rsid w:val="00260548"/>
    <w:rsid w:val="0026066B"/>
    <w:rsid w:val="002611B7"/>
    <w:rsid w:val="00261885"/>
    <w:rsid w:val="00261E10"/>
    <w:rsid w:val="00261FA2"/>
    <w:rsid w:val="00263498"/>
    <w:rsid w:val="00265318"/>
    <w:rsid w:val="00265478"/>
    <w:rsid w:val="00266072"/>
    <w:rsid w:val="0026616F"/>
    <w:rsid w:val="0026669C"/>
    <w:rsid w:val="00266A61"/>
    <w:rsid w:val="00266B6D"/>
    <w:rsid w:val="00266D72"/>
    <w:rsid w:val="00270D04"/>
    <w:rsid w:val="00270F0F"/>
    <w:rsid w:val="00271DB6"/>
    <w:rsid w:val="00271EDF"/>
    <w:rsid w:val="00273248"/>
    <w:rsid w:val="00274257"/>
    <w:rsid w:val="00274385"/>
    <w:rsid w:val="0027447B"/>
    <w:rsid w:val="002747EA"/>
    <w:rsid w:val="00275973"/>
    <w:rsid w:val="00275C04"/>
    <w:rsid w:val="00275C97"/>
    <w:rsid w:val="00275E6A"/>
    <w:rsid w:val="00276BFD"/>
    <w:rsid w:val="00276D05"/>
    <w:rsid w:val="002774F2"/>
    <w:rsid w:val="002806F1"/>
    <w:rsid w:val="00280767"/>
    <w:rsid w:val="00281A3C"/>
    <w:rsid w:val="002822FF"/>
    <w:rsid w:val="00282A2C"/>
    <w:rsid w:val="00283A45"/>
    <w:rsid w:val="00283A4C"/>
    <w:rsid w:val="00284672"/>
    <w:rsid w:val="00285760"/>
    <w:rsid w:val="00285AF3"/>
    <w:rsid w:val="0028624C"/>
    <w:rsid w:val="00287163"/>
    <w:rsid w:val="002874F8"/>
    <w:rsid w:val="00290B96"/>
    <w:rsid w:val="00291737"/>
    <w:rsid w:val="00291997"/>
    <w:rsid w:val="0029239B"/>
    <w:rsid w:val="00293070"/>
    <w:rsid w:val="00294596"/>
    <w:rsid w:val="002945E8"/>
    <w:rsid w:val="002946E1"/>
    <w:rsid w:val="0029476F"/>
    <w:rsid w:val="002947BC"/>
    <w:rsid w:val="00295B69"/>
    <w:rsid w:val="00297136"/>
    <w:rsid w:val="0029736B"/>
    <w:rsid w:val="00297373"/>
    <w:rsid w:val="00297B9D"/>
    <w:rsid w:val="002A011B"/>
    <w:rsid w:val="002A018D"/>
    <w:rsid w:val="002A1258"/>
    <w:rsid w:val="002A17F9"/>
    <w:rsid w:val="002A1B38"/>
    <w:rsid w:val="002A35A9"/>
    <w:rsid w:val="002A3FCB"/>
    <w:rsid w:val="002A5291"/>
    <w:rsid w:val="002A52FA"/>
    <w:rsid w:val="002A5BAF"/>
    <w:rsid w:val="002A5FC6"/>
    <w:rsid w:val="002A60CA"/>
    <w:rsid w:val="002A6FA9"/>
    <w:rsid w:val="002B098C"/>
    <w:rsid w:val="002B1CC6"/>
    <w:rsid w:val="002B1F96"/>
    <w:rsid w:val="002B26DF"/>
    <w:rsid w:val="002B3947"/>
    <w:rsid w:val="002B5010"/>
    <w:rsid w:val="002B5085"/>
    <w:rsid w:val="002B55CF"/>
    <w:rsid w:val="002B5A01"/>
    <w:rsid w:val="002B6E83"/>
    <w:rsid w:val="002B76E1"/>
    <w:rsid w:val="002C0AB6"/>
    <w:rsid w:val="002C1653"/>
    <w:rsid w:val="002C373C"/>
    <w:rsid w:val="002C3FED"/>
    <w:rsid w:val="002C4A33"/>
    <w:rsid w:val="002C6263"/>
    <w:rsid w:val="002C73AD"/>
    <w:rsid w:val="002C7622"/>
    <w:rsid w:val="002C7743"/>
    <w:rsid w:val="002C7974"/>
    <w:rsid w:val="002C7AD9"/>
    <w:rsid w:val="002C7F88"/>
    <w:rsid w:val="002D16D9"/>
    <w:rsid w:val="002D181C"/>
    <w:rsid w:val="002D2242"/>
    <w:rsid w:val="002D35C4"/>
    <w:rsid w:val="002D3BD3"/>
    <w:rsid w:val="002D3EB1"/>
    <w:rsid w:val="002D42B4"/>
    <w:rsid w:val="002D4709"/>
    <w:rsid w:val="002D4C10"/>
    <w:rsid w:val="002E06F1"/>
    <w:rsid w:val="002E0945"/>
    <w:rsid w:val="002E1B33"/>
    <w:rsid w:val="002E23D2"/>
    <w:rsid w:val="002E24CC"/>
    <w:rsid w:val="002E2DB1"/>
    <w:rsid w:val="002E4543"/>
    <w:rsid w:val="002E4D2A"/>
    <w:rsid w:val="002E4F15"/>
    <w:rsid w:val="002E543C"/>
    <w:rsid w:val="002E549C"/>
    <w:rsid w:val="002E7065"/>
    <w:rsid w:val="002E732A"/>
    <w:rsid w:val="002E7F6D"/>
    <w:rsid w:val="002F1564"/>
    <w:rsid w:val="002F1BDF"/>
    <w:rsid w:val="002F1EBD"/>
    <w:rsid w:val="002F23FA"/>
    <w:rsid w:val="002F27C6"/>
    <w:rsid w:val="002F2FA1"/>
    <w:rsid w:val="002F3321"/>
    <w:rsid w:val="002F3759"/>
    <w:rsid w:val="002F3CD1"/>
    <w:rsid w:val="002F3EA2"/>
    <w:rsid w:val="002F4CE8"/>
    <w:rsid w:val="002F4EF9"/>
    <w:rsid w:val="002F564C"/>
    <w:rsid w:val="002F62F0"/>
    <w:rsid w:val="002F6D32"/>
    <w:rsid w:val="002F72EA"/>
    <w:rsid w:val="0030067F"/>
    <w:rsid w:val="00300E3A"/>
    <w:rsid w:val="003020B8"/>
    <w:rsid w:val="0030241C"/>
    <w:rsid w:val="00302CEB"/>
    <w:rsid w:val="00303673"/>
    <w:rsid w:val="00303679"/>
    <w:rsid w:val="003037A7"/>
    <w:rsid w:val="00303BE4"/>
    <w:rsid w:val="00303CD6"/>
    <w:rsid w:val="0030453C"/>
    <w:rsid w:val="00304845"/>
    <w:rsid w:val="00304CF6"/>
    <w:rsid w:val="00304EBA"/>
    <w:rsid w:val="00304FB9"/>
    <w:rsid w:val="00305979"/>
    <w:rsid w:val="0030637A"/>
    <w:rsid w:val="00306F4F"/>
    <w:rsid w:val="00307C6B"/>
    <w:rsid w:val="00311A16"/>
    <w:rsid w:val="003122A9"/>
    <w:rsid w:val="00312929"/>
    <w:rsid w:val="00312EFD"/>
    <w:rsid w:val="00313D84"/>
    <w:rsid w:val="003140F1"/>
    <w:rsid w:val="0031495F"/>
    <w:rsid w:val="00315D16"/>
    <w:rsid w:val="0032086B"/>
    <w:rsid w:val="003210FB"/>
    <w:rsid w:val="00321FDD"/>
    <w:rsid w:val="003221EC"/>
    <w:rsid w:val="003246F2"/>
    <w:rsid w:val="0032536C"/>
    <w:rsid w:val="00325A32"/>
    <w:rsid w:val="00325C25"/>
    <w:rsid w:val="00325F51"/>
    <w:rsid w:val="00326544"/>
    <w:rsid w:val="00326CC8"/>
    <w:rsid w:val="00326D26"/>
    <w:rsid w:val="0033147F"/>
    <w:rsid w:val="003320A4"/>
    <w:rsid w:val="00332613"/>
    <w:rsid w:val="00334D13"/>
    <w:rsid w:val="00335105"/>
    <w:rsid w:val="003352C5"/>
    <w:rsid w:val="0033533A"/>
    <w:rsid w:val="00336043"/>
    <w:rsid w:val="00336BD8"/>
    <w:rsid w:val="00337013"/>
    <w:rsid w:val="00337BB3"/>
    <w:rsid w:val="00340EF9"/>
    <w:rsid w:val="00341AF8"/>
    <w:rsid w:val="003421E4"/>
    <w:rsid w:val="00342A7F"/>
    <w:rsid w:val="00342AE3"/>
    <w:rsid w:val="00342F82"/>
    <w:rsid w:val="003432B6"/>
    <w:rsid w:val="003436C9"/>
    <w:rsid w:val="00343C45"/>
    <w:rsid w:val="003456C7"/>
    <w:rsid w:val="00345F5B"/>
    <w:rsid w:val="003464CB"/>
    <w:rsid w:val="003473BD"/>
    <w:rsid w:val="003475B7"/>
    <w:rsid w:val="0034792D"/>
    <w:rsid w:val="00347FA1"/>
    <w:rsid w:val="00350445"/>
    <w:rsid w:val="00350A78"/>
    <w:rsid w:val="00351CC1"/>
    <w:rsid w:val="003524A1"/>
    <w:rsid w:val="00352A94"/>
    <w:rsid w:val="00353E0C"/>
    <w:rsid w:val="00354474"/>
    <w:rsid w:val="003549AA"/>
    <w:rsid w:val="00356747"/>
    <w:rsid w:val="0036091F"/>
    <w:rsid w:val="003613FC"/>
    <w:rsid w:val="0036150F"/>
    <w:rsid w:val="00361854"/>
    <w:rsid w:val="00361DAC"/>
    <w:rsid w:val="00363869"/>
    <w:rsid w:val="00363AC8"/>
    <w:rsid w:val="00363F92"/>
    <w:rsid w:val="00364170"/>
    <w:rsid w:val="003647C9"/>
    <w:rsid w:val="00364D16"/>
    <w:rsid w:val="003652ED"/>
    <w:rsid w:val="00365328"/>
    <w:rsid w:val="00365C77"/>
    <w:rsid w:val="00365F48"/>
    <w:rsid w:val="00366379"/>
    <w:rsid w:val="0036679A"/>
    <w:rsid w:val="00367DE0"/>
    <w:rsid w:val="0037023B"/>
    <w:rsid w:val="003704F8"/>
    <w:rsid w:val="003708D5"/>
    <w:rsid w:val="00371817"/>
    <w:rsid w:val="00371B8B"/>
    <w:rsid w:val="00373E56"/>
    <w:rsid w:val="00374263"/>
    <w:rsid w:val="0037548E"/>
    <w:rsid w:val="00375AA2"/>
    <w:rsid w:val="00375BA4"/>
    <w:rsid w:val="00376EBA"/>
    <w:rsid w:val="00377960"/>
    <w:rsid w:val="00377B70"/>
    <w:rsid w:val="00381121"/>
    <w:rsid w:val="0038151C"/>
    <w:rsid w:val="003815FB"/>
    <w:rsid w:val="003826E5"/>
    <w:rsid w:val="00382A11"/>
    <w:rsid w:val="0038388A"/>
    <w:rsid w:val="0038410D"/>
    <w:rsid w:val="003850AD"/>
    <w:rsid w:val="003854A6"/>
    <w:rsid w:val="00386085"/>
    <w:rsid w:val="0038642F"/>
    <w:rsid w:val="0038786E"/>
    <w:rsid w:val="0039001D"/>
    <w:rsid w:val="00390221"/>
    <w:rsid w:val="00391310"/>
    <w:rsid w:val="003920B2"/>
    <w:rsid w:val="003932F1"/>
    <w:rsid w:val="00393EC2"/>
    <w:rsid w:val="003944C7"/>
    <w:rsid w:val="00397E00"/>
    <w:rsid w:val="003A04C6"/>
    <w:rsid w:val="003A2900"/>
    <w:rsid w:val="003A2A07"/>
    <w:rsid w:val="003A2A97"/>
    <w:rsid w:val="003A34BA"/>
    <w:rsid w:val="003A3649"/>
    <w:rsid w:val="003A3957"/>
    <w:rsid w:val="003A3B7A"/>
    <w:rsid w:val="003A3BB8"/>
    <w:rsid w:val="003A473A"/>
    <w:rsid w:val="003A4F93"/>
    <w:rsid w:val="003A57A2"/>
    <w:rsid w:val="003A595B"/>
    <w:rsid w:val="003A64D2"/>
    <w:rsid w:val="003B1B9B"/>
    <w:rsid w:val="003B4269"/>
    <w:rsid w:val="003B4432"/>
    <w:rsid w:val="003B49B0"/>
    <w:rsid w:val="003B4ADC"/>
    <w:rsid w:val="003B53BA"/>
    <w:rsid w:val="003B5754"/>
    <w:rsid w:val="003B5788"/>
    <w:rsid w:val="003B5AF1"/>
    <w:rsid w:val="003B6F82"/>
    <w:rsid w:val="003B75E3"/>
    <w:rsid w:val="003B7626"/>
    <w:rsid w:val="003B7893"/>
    <w:rsid w:val="003B7F2C"/>
    <w:rsid w:val="003C22E5"/>
    <w:rsid w:val="003C2AEC"/>
    <w:rsid w:val="003C30A3"/>
    <w:rsid w:val="003C4D27"/>
    <w:rsid w:val="003C554D"/>
    <w:rsid w:val="003C6E43"/>
    <w:rsid w:val="003C6EEE"/>
    <w:rsid w:val="003D17AF"/>
    <w:rsid w:val="003D244B"/>
    <w:rsid w:val="003D2605"/>
    <w:rsid w:val="003D30CC"/>
    <w:rsid w:val="003D3134"/>
    <w:rsid w:val="003D3553"/>
    <w:rsid w:val="003D43FF"/>
    <w:rsid w:val="003D4786"/>
    <w:rsid w:val="003D57B2"/>
    <w:rsid w:val="003D5A96"/>
    <w:rsid w:val="003D5FEE"/>
    <w:rsid w:val="003D6970"/>
    <w:rsid w:val="003D69EC"/>
    <w:rsid w:val="003D7163"/>
    <w:rsid w:val="003D7205"/>
    <w:rsid w:val="003D73EC"/>
    <w:rsid w:val="003D7468"/>
    <w:rsid w:val="003D7B8C"/>
    <w:rsid w:val="003E1913"/>
    <w:rsid w:val="003E1D85"/>
    <w:rsid w:val="003E1DCA"/>
    <w:rsid w:val="003E2B40"/>
    <w:rsid w:val="003E369B"/>
    <w:rsid w:val="003E3A0F"/>
    <w:rsid w:val="003E3A85"/>
    <w:rsid w:val="003E3E31"/>
    <w:rsid w:val="003E43B7"/>
    <w:rsid w:val="003E44E4"/>
    <w:rsid w:val="003E532B"/>
    <w:rsid w:val="003E583D"/>
    <w:rsid w:val="003E5947"/>
    <w:rsid w:val="003E62B9"/>
    <w:rsid w:val="003E741B"/>
    <w:rsid w:val="003F0962"/>
    <w:rsid w:val="003F1BF3"/>
    <w:rsid w:val="003F1DE2"/>
    <w:rsid w:val="003F1EE3"/>
    <w:rsid w:val="003F2DCF"/>
    <w:rsid w:val="003F2F21"/>
    <w:rsid w:val="003F4404"/>
    <w:rsid w:val="003F4828"/>
    <w:rsid w:val="003F4832"/>
    <w:rsid w:val="003F48A4"/>
    <w:rsid w:val="003F61C5"/>
    <w:rsid w:val="00400854"/>
    <w:rsid w:val="00401D66"/>
    <w:rsid w:val="00404031"/>
    <w:rsid w:val="004043AB"/>
    <w:rsid w:val="004045A2"/>
    <w:rsid w:val="004067E6"/>
    <w:rsid w:val="00406ADC"/>
    <w:rsid w:val="00407D12"/>
    <w:rsid w:val="004100C7"/>
    <w:rsid w:val="00410978"/>
    <w:rsid w:val="00411F4C"/>
    <w:rsid w:val="00412917"/>
    <w:rsid w:val="00414D86"/>
    <w:rsid w:val="00415BC4"/>
    <w:rsid w:val="00415DC4"/>
    <w:rsid w:val="00415E77"/>
    <w:rsid w:val="004168D9"/>
    <w:rsid w:val="004179B1"/>
    <w:rsid w:val="0042036A"/>
    <w:rsid w:val="00420D19"/>
    <w:rsid w:val="00420FAF"/>
    <w:rsid w:val="004213F1"/>
    <w:rsid w:val="00421B92"/>
    <w:rsid w:val="004224E0"/>
    <w:rsid w:val="00424B4A"/>
    <w:rsid w:val="004259DA"/>
    <w:rsid w:val="00425E6F"/>
    <w:rsid w:val="00426587"/>
    <w:rsid w:val="00426855"/>
    <w:rsid w:val="00427B36"/>
    <w:rsid w:val="00427C81"/>
    <w:rsid w:val="0043011C"/>
    <w:rsid w:val="00431BAD"/>
    <w:rsid w:val="00432074"/>
    <w:rsid w:val="0043280C"/>
    <w:rsid w:val="00432C8D"/>
    <w:rsid w:val="004331F8"/>
    <w:rsid w:val="00434A9F"/>
    <w:rsid w:val="004354DE"/>
    <w:rsid w:val="00435920"/>
    <w:rsid w:val="004362FA"/>
    <w:rsid w:val="004378DD"/>
    <w:rsid w:val="00437A9B"/>
    <w:rsid w:val="0044107D"/>
    <w:rsid w:val="00441672"/>
    <w:rsid w:val="0044179A"/>
    <w:rsid w:val="00442CEC"/>
    <w:rsid w:val="004433FE"/>
    <w:rsid w:val="004437D2"/>
    <w:rsid w:val="00444323"/>
    <w:rsid w:val="00444509"/>
    <w:rsid w:val="00444D8D"/>
    <w:rsid w:val="00445D6C"/>
    <w:rsid w:val="00447792"/>
    <w:rsid w:val="00447B8A"/>
    <w:rsid w:val="00450179"/>
    <w:rsid w:val="0045021D"/>
    <w:rsid w:val="0045097E"/>
    <w:rsid w:val="004523CA"/>
    <w:rsid w:val="00452BEB"/>
    <w:rsid w:val="004530E6"/>
    <w:rsid w:val="00453460"/>
    <w:rsid w:val="00454C4F"/>
    <w:rsid w:val="004558D2"/>
    <w:rsid w:val="00455BA5"/>
    <w:rsid w:val="00457947"/>
    <w:rsid w:val="004625D0"/>
    <w:rsid w:val="004627DE"/>
    <w:rsid w:val="00463AE8"/>
    <w:rsid w:val="00463C54"/>
    <w:rsid w:val="00463FF7"/>
    <w:rsid w:val="00464671"/>
    <w:rsid w:val="00465AA0"/>
    <w:rsid w:val="004672A0"/>
    <w:rsid w:val="00467EAA"/>
    <w:rsid w:val="004700CA"/>
    <w:rsid w:val="00470AD6"/>
    <w:rsid w:val="004718E5"/>
    <w:rsid w:val="00471AA3"/>
    <w:rsid w:val="00471EF3"/>
    <w:rsid w:val="004726D2"/>
    <w:rsid w:val="00472E26"/>
    <w:rsid w:val="00473106"/>
    <w:rsid w:val="00474092"/>
    <w:rsid w:val="00474271"/>
    <w:rsid w:val="00474366"/>
    <w:rsid w:val="004747C8"/>
    <w:rsid w:val="00474966"/>
    <w:rsid w:val="00474B86"/>
    <w:rsid w:val="004750A7"/>
    <w:rsid w:val="00476635"/>
    <w:rsid w:val="00477C88"/>
    <w:rsid w:val="004802C2"/>
    <w:rsid w:val="00480444"/>
    <w:rsid w:val="004809E3"/>
    <w:rsid w:val="00480A06"/>
    <w:rsid w:val="00480CD8"/>
    <w:rsid w:val="00481207"/>
    <w:rsid w:val="00481A62"/>
    <w:rsid w:val="004821EF"/>
    <w:rsid w:val="00482F46"/>
    <w:rsid w:val="00483548"/>
    <w:rsid w:val="00483ECE"/>
    <w:rsid w:val="00483F02"/>
    <w:rsid w:val="00485691"/>
    <w:rsid w:val="00485CFC"/>
    <w:rsid w:val="00486695"/>
    <w:rsid w:val="004903E0"/>
    <w:rsid w:val="00491096"/>
    <w:rsid w:val="004925CC"/>
    <w:rsid w:val="0049265D"/>
    <w:rsid w:val="004939B1"/>
    <w:rsid w:val="00493EF3"/>
    <w:rsid w:val="00494C4D"/>
    <w:rsid w:val="00494DA1"/>
    <w:rsid w:val="00494F22"/>
    <w:rsid w:val="00495F76"/>
    <w:rsid w:val="004960A6"/>
    <w:rsid w:val="004971C4"/>
    <w:rsid w:val="00497780"/>
    <w:rsid w:val="004A16CF"/>
    <w:rsid w:val="004A1E27"/>
    <w:rsid w:val="004A245B"/>
    <w:rsid w:val="004A2E8E"/>
    <w:rsid w:val="004A3143"/>
    <w:rsid w:val="004A353D"/>
    <w:rsid w:val="004A5947"/>
    <w:rsid w:val="004A655D"/>
    <w:rsid w:val="004A71A5"/>
    <w:rsid w:val="004A74E4"/>
    <w:rsid w:val="004A7F68"/>
    <w:rsid w:val="004B0400"/>
    <w:rsid w:val="004B058D"/>
    <w:rsid w:val="004B06A0"/>
    <w:rsid w:val="004B0F77"/>
    <w:rsid w:val="004B25FA"/>
    <w:rsid w:val="004B2C79"/>
    <w:rsid w:val="004B2E2A"/>
    <w:rsid w:val="004B30FD"/>
    <w:rsid w:val="004B4083"/>
    <w:rsid w:val="004B4996"/>
    <w:rsid w:val="004B669B"/>
    <w:rsid w:val="004B6BFF"/>
    <w:rsid w:val="004B6EEA"/>
    <w:rsid w:val="004B7499"/>
    <w:rsid w:val="004B7C88"/>
    <w:rsid w:val="004B7FF9"/>
    <w:rsid w:val="004C0D7F"/>
    <w:rsid w:val="004C1251"/>
    <w:rsid w:val="004C37D7"/>
    <w:rsid w:val="004C4A82"/>
    <w:rsid w:val="004C5DBF"/>
    <w:rsid w:val="004C649B"/>
    <w:rsid w:val="004C6EE1"/>
    <w:rsid w:val="004C7503"/>
    <w:rsid w:val="004C7871"/>
    <w:rsid w:val="004C7F09"/>
    <w:rsid w:val="004D1156"/>
    <w:rsid w:val="004D1BE8"/>
    <w:rsid w:val="004D1D70"/>
    <w:rsid w:val="004D1E25"/>
    <w:rsid w:val="004D214C"/>
    <w:rsid w:val="004D2FF8"/>
    <w:rsid w:val="004D39A4"/>
    <w:rsid w:val="004D3A49"/>
    <w:rsid w:val="004D43B5"/>
    <w:rsid w:val="004D5623"/>
    <w:rsid w:val="004D5BEA"/>
    <w:rsid w:val="004D5E17"/>
    <w:rsid w:val="004D601E"/>
    <w:rsid w:val="004D69C8"/>
    <w:rsid w:val="004D6C6D"/>
    <w:rsid w:val="004D7AD8"/>
    <w:rsid w:val="004D7BD2"/>
    <w:rsid w:val="004E0426"/>
    <w:rsid w:val="004E0DAC"/>
    <w:rsid w:val="004E135A"/>
    <w:rsid w:val="004E15ED"/>
    <w:rsid w:val="004E2567"/>
    <w:rsid w:val="004E27B4"/>
    <w:rsid w:val="004E2E96"/>
    <w:rsid w:val="004E4499"/>
    <w:rsid w:val="004E5F8A"/>
    <w:rsid w:val="004E6447"/>
    <w:rsid w:val="004E64F6"/>
    <w:rsid w:val="004E7827"/>
    <w:rsid w:val="004E7CE3"/>
    <w:rsid w:val="004E7D19"/>
    <w:rsid w:val="004F0961"/>
    <w:rsid w:val="004F1310"/>
    <w:rsid w:val="004F1C96"/>
    <w:rsid w:val="004F2656"/>
    <w:rsid w:val="004F5776"/>
    <w:rsid w:val="004F5793"/>
    <w:rsid w:val="004F7356"/>
    <w:rsid w:val="004F74B8"/>
    <w:rsid w:val="005008FD"/>
    <w:rsid w:val="00502332"/>
    <w:rsid w:val="00502FBE"/>
    <w:rsid w:val="00503AA7"/>
    <w:rsid w:val="00503C09"/>
    <w:rsid w:val="005048D3"/>
    <w:rsid w:val="00505BEA"/>
    <w:rsid w:val="005061D3"/>
    <w:rsid w:val="00506C7D"/>
    <w:rsid w:val="00506CA3"/>
    <w:rsid w:val="00506E8B"/>
    <w:rsid w:val="00507246"/>
    <w:rsid w:val="0050742A"/>
    <w:rsid w:val="00511670"/>
    <w:rsid w:val="0051181A"/>
    <w:rsid w:val="0051301F"/>
    <w:rsid w:val="00513D40"/>
    <w:rsid w:val="00514502"/>
    <w:rsid w:val="005164AB"/>
    <w:rsid w:val="00516E59"/>
    <w:rsid w:val="00517533"/>
    <w:rsid w:val="00517CF2"/>
    <w:rsid w:val="0052050C"/>
    <w:rsid w:val="00520968"/>
    <w:rsid w:val="00520E99"/>
    <w:rsid w:val="0052146B"/>
    <w:rsid w:val="00521B2C"/>
    <w:rsid w:val="00521F73"/>
    <w:rsid w:val="00527129"/>
    <w:rsid w:val="00527F2E"/>
    <w:rsid w:val="0053018B"/>
    <w:rsid w:val="00530EA0"/>
    <w:rsid w:val="00533A78"/>
    <w:rsid w:val="00533D34"/>
    <w:rsid w:val="00535795"/>
    <w:rsid w:val="00535C98"/>
    <w:rsid w:val="005379E7"/>
    <w:rsid w:val="00537B18"/>
    <w:rsid w:val="00540417"/>
    <w:rsid w:val="005408B8"/>
    <w:rsid w:val="00540E09"/>
    <w:rsid w:val="00541547"/>
    <w:rsid w:val="005419CD"/>
    <w:rsid w:val="00541D62"/>
    <w:rsid w:val="0054216A"/>
    <w:rsid w:val="00542231"/>
    <w:rsid w:val="00542E3C"/>
    <w:rsid w:val="00543465"/>
    <w:rsid w:val="00544459"/>
    <w:rsid w:val="00544784"/>
    <w:rsid w:val="00546A87"/>
    <w:rsid w:val="00547882"/>
    <w:rsid w:val="00547D15"/>
    <w:rsid w:val="0055082B"/>
    <w:rsid w:val="005518CF"/>
    <w:rsid w:val="005571D5"/>
    <w:rsid w:val="0056083A"/>
    <w:rsid w:val="00561CF9"/>
    <w:rsid w:val="00561F8A"/>
    <w:rsid w:val="00563E2F"/>
    <w:rsid w:val="005644D6"/>
    <w:rsid w:val="0056648A"/>
    <w:rsid w:val="00566945"/>
    <w:rsid w:val="0056713E"/>
    <w:rsid w:val="005675BC"/>
    <w:rsid w:val="005678C2"/>
    <w:rsid w:val="005702EA"/>
    <w:rsid w:val="005705EB"/>
    <w:rsid w:val="00570D40"/>
    <w:rsid w:val="00570DA8"/>
    <w:rsid w:val="00571858"/>
    <w:rsid w:val="00571DC8"/>
    <w:rsid w:val="00574053"/>
    <w:rsid w:val="0057562A"/>
    <w:rsid w:val="005757B4"/>
    <w:rsid w:val="00577CEC"/>
    <w:rsid w:val="005800A4"/>
    <w:rsid w:val="00580156"/>
    <w:rsid w:val="005802CF"/>
    <w:rsid w:val="005807CF"/>
    <w:rsid w:val="00580BFD"/>
    <w:rsid w:val="00580C69"/>
    <w:rsid w:val="00580FAF"/>
    <w:rsid w:val="00581C45"/>
    <w:rsid w:val="00582D8E"/>
    <w:rsid w:val="00583E6E"/>
    <w:rsid w:val="00585F7D"/>
    <w:rsid w:val="005912A0"/>
    <w:rsid w:val="00591BFF"/>
    <w:rsid w:val="00592118"/>
    <w:rsid w:val="0059243C"/>
    <w:rsid w:val="00592E86"/>
    <w:rsid w:val="00593945"/>
    <w:rsid w:val="00593B49"/>
    <w:rsid w:val="005940F6"/>
    <w:rsid w:val="00594165"/>
    <w:rsid w:val="0059428D"/>
    <w:rsid w:val="00594719"/>
    <w:rsid w:val="00595080"/>
    <w:rsid w:val="005950C3"/>
    <w:rsid w:val="00595AC3"/>
    <w:rsid w:val="005964BC"/>
    <w:rsid w:val="00596B95"/>
    <w:rsid w:val="00597A2C"/>
    <w:rsid w:val="005A0390"/>
    <w:rsid w:val="005A03D2"/>
    <w:rsid w:val="005A18A9"/>
    <w:rsid w:val="005A276F"/>
    <w:rsid w:val="005A4F3A"/>
    <w:rsid w:val="005A5637"/>
    <w:rsid w:val="005A5CF5"/>
    <w:rsid w:val="005A5FDC"/>
    <w:rsid w:val="005A6641"/>
    <w:rsid w:val="005A69C8"/>
    <w:rsid w:val="005A7BB8"/>
    <w:rsid w:val="005A7CC6"/>
    <w:rsid w:val="005A7D11"/>
    <w:rsid w:val="005A7E78"/>
    <w:rsid w:val="005B0790"/>
    <w:rsid w:val="005B109F"/>
    <w:rsid w:val="005B12FC"/>
    <w:rsid w:val="005B1350"/>
    <w:rsid w:val="005B38F6"/>
    <w:rsid w:val="005B3CC7"/>
    <w:rsid w:val="005B42E4"/>
    <w:rsid w:val="005B4FE2"/>
    <w:rsid w:val="005B5A9E"/>
    <w:rsid w:val="005B60FF"/>
    <w:rsid w:val="005B62D7"/>
    <w:rsid w:val="005B6B04"/>
    <w:rsid w:val="005B6D35"/>
    <w:rsid w:val="005B7409"/>
    <w:rsid w:val="005B78D2"/>
    <w:rsid w:val="005B7E06"/>
    <w:rsid w:val="005C0139"/>
    <w:rsid w:val="005C01C7"/>
    <w:rsid w:val="005C0A8D"/>
    <w:rsid w:val="005C1E3B"/>
    <w:rsid w:val="005C2254"/>
    <w:rsid w:val="005C26A2"/>
    <w:rsid w:val="005C2AC4"/>
    <w:rsid w:val="005C30E9"/>
    <w:rsid w:val="005C4076"/>
    <w:rsid w:val="005C53A7"/>
    <w:rsid w:val="005C70DF"/>
    <w:rsid w:val="005D0BE2"/>
    <w:rsid w:val="005D1A98"/>
    <w:rsid w:val="005D31CF"/>
    <w:rsid w:val="005D320A"/>
    <w:rsid w:val="005D357C"/>
    <w:rsid w:val="005D3890"/>
    <w:rsid w:val="005D3A8E"/>
    <w:rsid w:val="005D4271"/>
    <w:rsid w:val="005D4FD7"/>
    <w:rsid w:val="005D564D"/>
    <w:rsid w:val="005D5EE4"/>
    <w:rsid w:val="005D6560"/>
    <w:rsid w:val="005D667D"/>
    <w:rsid w:val="005D6A2A"/>
    <w:rsid w:val="005D7647"/>
    <w:rsid w:val="005E1859"/>
    <w:rsid w:val="005E223D"/>
    <w:rsid w:val="005E391E"/>
    <w:rsid w:val="005E4111"/>
    <w:rsid w:val="005E4188"/>
    <w:rsid w:val="005E6DED"/>
    <w:rsid w:val="005E6E6C"/>
    <w:rsid w:val="005F1857"/>
    <w:rsid w:val="005F1E67"/>
    <w:rsid w:val="005F1FBC"/>
    <w:rsid w:val="005F236B"/>
    <w:rsid w:val="005F380B"/>
    <w:rsid w:val="005F3E6C"/>
    <w:rsid w:val="005F60BD"/>
    <w:rsid w:val="005F6838"/>
    <w:rsid w:val="005F6C58"/>
    <w:rsid w:val="005F6E5A"/>
    <w:rsid w:val="005F7C64"/>
    <w:rsid w:val="0060025D"/>
    <w:rsid w:val="00600427"/>
    <w:rsid w:val="006012B6"/>
    <w:rsid w:val="006014FA"/>
    <w:rsid w:val="00601862"/>
    <w:rsid w:val="00601C0C"/>
    <w:rsid w:val="00601E00"/>
    <w:rsid w:val="00602053"/>
    <w:rsid w:val="00602EA8"/>
    <w:rsid w:val="00603DC7"/>
    <w:rsid w:val="00605A62"/>
    <w:rsid w:val="00606673"/>
    <w:rsid w:val="00607CBA"/>
    <w:rsid w:val="00610033"/>
    <w:rsid w:val="006103D1"/>
    <w:rsid w:val="0061095F"/>
    <w:rsid w:val="00611130"/>
    <w:rsid w:val="00611829"/>
    <w:rsid w:val="006118B9"/>
    <w:rsid w:val="00611F2D"/>
    <w:rsid w:val="00612703"/>
    <w:rsid w:val="0061280C"/>
    <w:rsid w:val="00613368"/>
    <w:rsid w:val="00614617"/>
    <w:rsid w:val="006148B1"/>
    <w:rsid w:val="006162B1"/>
    <w:rsid w:val="0061660E"/>
    <w:rsid w:val="006177DE"/>
    <w:rsid w:val="00617BC0"/>
    <w:rsid w:val="00617DDE"/>
    <w:rsid w:val="006201E4"/>
    <w:rsid w:val="00620977"/>
    <w:rsid w:val="00621052"/>
    <w:rsid w:val="0062197A"/>
    <w:rsid w:val="00622D84"/>
    <w:rsid w:val="0062336D"/>
    <w:rsid w:val="00623656"/>
    <w:rsid w:val="00624377"/>
    <w:rsid w:val="00624C3E"/>
    <w:rsid w:val="00625205"/>
    <w:rsid w:val="006252F9"/>
    <w:rsid w:val="00625360"/>
    <w:rsid w:val="0062665C"/>
    <w:rsid w:val="00627DEA"/>
    <w:rsid w:val="00631A57"/>
    <w:rsid w:val="00631F7B"/>
    <w:rsid w:val="00632111"/>
    <w:rsid w:val="00632123"/>
    <w:rsid w:val="006328B4"/>
    <w:rsid w:val="00632CB0"/>
    <w:rsid w:val="006337BF"/>
    <w:rsid w:val="006344A2"/>
    <w:rsid w:val="00634D9C"/>
    <w:rsid w:val="00635732"/>
    <w:rsid w:val="006357FA"/>
    <w:rsid w:val="00635C04"/>
    <w:rsid w:val="00635E83"/>
    <w:rsid w:val="0063604D"/>
    <w:rsid w:val="0063622D"/>
    <w:rsid w:val="00636A82"/>
    <w:rsid w:val="00636CC9"/>
    <w:rsid w:val="0063760E"/>
    <w:rsid w:val="006413B0"/>
    <w:rsid w:val="00641BF1"/>
    <w:rsid w:val="0064241F"/>
    <w:rsid w:val="006424B9"/>
    <w:rsid w:val="00642CD4"/>
    <w:rsid w:val="00643A93"/>
    <w:rsid w:val="006446C7"/>
    <w:rsid w:val="0064746A"/>
    <w:rsid w:val="0065030B"/>
    <w:rsid w:val="0065073B"/>
    <w:rsid w:val="00651728"/>
    <w:rsid w:val="00651F37"/>
    <w:rsid w:val="00652088"/>
    <w:rsid w:val="006529DD"/>
    <w:rsid w:val="00653E48"/>
    <w:rsid w:val="00653F68"/>
    <w:rsid w:val="006540E3"/>
    <w:rsid w:val="0065421C"/>
    <w:rsid w:val="00655710"/>
    <w:rsid w:val="00656DF4"/>
    <w:rsid w:val="006574D3"/>
    <w:rsid w:val="0065767B"/>
    <w:rsid w:val="006578A5"/>
    <w:rsid w:val="00657E24"/>
    <w:rsid w:val="00660169"/>
    <w:rsid w:val="006601AA"/>
    <w:rsid w:val="00660ADC"/>
    <w:rsid w:val="00661CFA"/>
    <w:rsid w:val="00661F58"/>
    <w:rsid w:val="00662C04"/>
    <w:rsid w:val="00663182"/>
    <w:rsid w:val="00663314"/>
    <w:rsid w:val="00663957"/>
    <w:rsid w:val="00663D9A"/>
    <w:rsid w:val="0066571A"/>
    <w:rsid w:val="006661B9"/>
    <w:rsid w:val="00666C22"/>
    <w:rsid w:val="006670F6"/>
    <w:rsid w:val="0066758F"/>
    <w:rsid w:val="00667663"/>
    <w:rsid w:val="00672F57"/>
    <w:rsid w:val="00673F5F"/>
    <w:rsid w:val="006746DB"/>
    <w:rsid w:val="006755D6"/>
    <w:rsid w:val="0067570A"/>
    <w:rsid w:val="00675ABE"/>
    <w:rsid w:val="00675D44"/>
    <w:rsid w:val="00675E77"/>
    <w:rsid w:val="00675FBF"/>
    <w:rsid w:val="00676A4E"/>
    <w:rsid w:val="0068111E"/>
    <w:rsid w:val="00681864"/>
    <w:rsid w:val="0068192E"/>
    <w:rsid w:val="00681B8F"/>
    <w:rsid w:val="0068202E"/>
    <w:rsid w:val="00682750"/>
    <w:rsid w:val="00682DF3"/>
    <w:rsid w:val="0068358F"/>
    <w:rsid w:val="0068383F"/>
    <w:rsid w:val="00683886"/>
    <w:rsid w:val="00683E64"/>
    <w:rsid w:val="00684021"/>
    <w:rsid w:val="00685CA0"/>
    <w:rsid w:val="00687D30"/>
    <w:rsid w:val="00687DFA"/>
    <w:rsid w:val="006905DF"/>
    <w:rsid w:val="00691FCF"/>
    <w:rsid w:val="00692049"/>
    <w:rsid w:val="00692AC5"/>
    <w:rsid w:val="0069346A"/>
    <w:rsid w:val="00693A4D"/>
    <w:rsid w:val="006948DC"/>
    <w:rsid w:val="006948EF"/>
    <w:rsid w:val="00694BA8"/>
    <w:rsid w:val="00695329"/>
    <w:rsid w:val="00696417"/>
    <w:rsid w:val="006A0CDA"/>
    <w:rsid w:val="006A0E51"/>
    <w:rsid w:val="006A2164"/>
    <w:rsid w:val="006A2E45"/>
    <w:rsid w:val="006A2FA7"/>
    <w:rsid w:val="006A345B"/>
    <w:rsid w:val="006A3750"/>
    <w:rsid w:val="006A39DB"/>
    <w:rsid w:val="006A3C60"/>
    <w:rsid w:val="006A514F"/>
    <w:rsid w:val="006A5601"/>
    <w:rsid w:val="006A6082"/>
    <w:rsid w:val="006A699A"/>
    <w:rsid w:val="006A7272"/>
    <w:rsid w:val="006A7694"/>
    <w:rsid w:val="006A78DB"/>
    <w:rsid w:val="006B0031"/>
    <w:rsid w:val="006B1222"/>
    <w:rsid w:val="006B16EA"/>
    <w:rsid w:val="006B1934"/>
    <w:rsid w:val="006B1F69"/>
    <w:rsid w:val="006B2148"/>
    <w:rsid w:val="006B21E5"/>
    <w:rsid w:val="006B2387"/>
    <w:rsid w:val="006B4D1D"/>
    <w:rsid w:val="006B5449"/>
    <w:rsid w:val="006B5782"/>
    <w:rsid w:val="006B70B4"/>
    <w:rsid w:val="006B7DBC"/>
    <w:rsid w:val="006B7E05"/>
    <w:rsid w:val="006C0094"/>
    <w:rsid w:val="006C1740"/>
    <w:rsid w:val="006C2C0B"/>
    <w:rsid w:val="006C318D"/>
    <w:rsid w:val="006C3EF1"/>
    <w:rsid w:val="006C4264"/>
    <w:rsid w:val="006C4392"/>
    <w:rsid w:val="006C529C"/>
    <w:rsid w:val="006C57A7"/>
    <w:rsid w:val="006C6039"/>
    <w:rsid w:val="006C636C"/>
    <w:rsid w:val="006C744D"/>
    <w:rsid w:val="006C757D"/>
    <w:rsid w:val="006C769D"/>
    <w:rsid w:val="006D097A"/>
    <w:rsid w:val="006D1B8E"/>
    <w:rsid w:val="006D2CB8"/>
    <w:rsid w:val="006D3218"/>
    <w:rsid w:val="006D3CBB"/>
    <w:rsid w:val="006D45F1"/>
    <w:rsid w:val="006D6DF2"/>
    <w:rsid w:val="006D702E"/>
    <w:rsid w:val="006D72A4"/>
    <w:rsid w:val="006D72B3"/>
    <w:rsid w:val="006D73BE"/>
    <w:rsid w:val="006D74E6"/>
    <w:rsid w:val="006D77BB"/>
    <w:rsid w:val="006D78E3"/>
    <w:rsid w:val="006D7CD5"/>
    <w:rsid w:val="006D7E65"/>
    <w:rsid w:val="006E0409"/>
    <w:rsid w:val="006E19CE"/>
    <w:rsid w:val="006E2892"/>
    <w:rsid w:val="006E28D6"/>
    <w:rsid w:val="006E381C"/>
    <w:rsid w:val="006E3982"/>
    <w:rsid w:val="006E43F8"/>
    <w:rsid w:val="006E73BC"/>
    <w:rsid w:val="006F13D0"/>
    <w:rsid w:val="006F1A95"/>
    <w:rsid w:val="006F1F63"/>
    <w:rsid w:val="006F2222"/>
    <w:rsid w:val="006F2D74"/>
    <w:rsid w:val="006F3C3B"/>
    <w:rsid w:val="006F59DC"/>
    <w:rsid w:val="006F62A7"/>
    <w:rsid w:val="006F6DA3"/>
    <w:rsid w:val="006F75EC"/>
    <w:rsid w:val="006F76D3"/>
    <w:rsid w:val="006F7B90"/>
    <w:rsid w:val="007009DC"/>
    <w:rsid w:val="007026DD"/>
    <w:rsid w:val="007027EF"/>
    <w:rsid w:val="00703A03"/>
    <w:rsid w:val="007041F4"/>
    <w:rsid w:val="00704F74"/>
    <w:rsid w:val="00705D45"/>
    <w:rsid w:val="007062FF"/>
    <w:rsid w:val="00706B92"/>
    <w:rsid w:val="00710904"/>
    <w:rsid w:val="00711A74"/>
    <w:rsid w:val="0071253B"/>
    <w:rsid w:val="007129F4"/>
    <w:rsid w:val="00712A95"/>
    <w:rsid w:val="00712BB7"/>
    <w:rsid w:val="00713087"/>
    <w:rsid w:val="00715B78"/>
    <w:rsid w:val="00716022"/>
    <w:rsid w:val="007206FB"/>
    <w:rsid w:val="00720C51"/>
    <w:rsid w:val="007213B8"/>
    <w:rsid w:val="007218DA"/>
    <w:rsid w:val="0072206C"/>
    <w:rsid w:val="00722179"/>
    <w:rsid w:val="00722397"/>
    <w:rsid w:val="00722794"/>
    <w:rsid w:val="00722962"/>
    <w:rsid w:val="00723F32"/>
    <w:rsid w:val="0072550F"/>
    <w:rsid w:val="00725E73"/>
    <w:rsid w:val="00727F7E"/>
    <w:rsid w:val="0073010D"/>
    <w:rsid w:val="00731E7A"/>
    <w:rsid w:val="007322B3"/>
    <w:rsid w:val="0073408C"/>
    <w:rsid w:val="00734954"/>
    <w:rsid w:val="007349C2"/>
    <w:rsid w:val="00734AE5"/>
    <w:rsid w:val="00734D16"/>
    <w:rsid w:val="0073556A"/>
    <w:rsid w:val="00735740"/>
    <w:rsid w:val="007367DB"/>
    <w:rsid w:val="00736C19"/>
    <w:rsid w:val="00736F2E"/>
    <w:rsid w:val="00741137"/>
    <w:rsid w:val="00742AAD"/>
    <w:rsid w:val="00743A41"/>
    <w:rsid w:val="007441A5"/>
    <w:rsid w:val="007444FE"/>
    <w:rsid w:val="007445B3"/>
    <w:rsid w:val="00744F1F"/>
    <w:rsid w:val="007453FA"/>
    <w:rsid w:val="00745CCE"/>
    <w:rsid w:val="00745EDC"/>
    <w:rsid w:val="0074634F"/>
    <w:rsid w:val="007464EA"/>
    <w:rsid w:val="0074740A"/>
    <w:rsid w:val="00747958"/>
    <w:rsid w:val="00747B8A"/>
    <w:rsid w:val="0075060C"/>
    <w:rsid w:val="00750B63"/>
    <w:rsid w:val="00750CAC"/>
    <w:rsid w:val="007527B3"/>
    <w:rsid w:val="00753136"/>
    <w:rsid w:val="007541B4"/>
    <w:rsid w:val="007542CE"/>
    <w:rsid w:val="00754887"/>
    <w:rsid w:val="00755553"/>
    <w:rsid w:val="00755F69"/>
    <w:rsid w:val="007564C2"/>
    <w:rsid w:val="00757011"/>
    <w:rsid w:val="007573E5"/>
    <w:rsid w:val="007612E8"/>
    <w:rsid w:val="00761ED3"/>
    <w:rsid w:val="00762F30"/>
    <w:rsid w:val="007639A2"/>
    <w:rsid w:val="00766015"/>
    <w:rsid w:val="00767D6D"/>
    <w:rsid w:val="007705FF"/>
    <w:rsid w:val="007707A4"/>
    <w:rsid w:val="00771349"/>
    <w:rsid w:val="007719FC"/>
    <w:rsid w:val="00771CFE"/>
    <w:rsid w:val="00771FEE"/>
    <w:rsid w:val="00772019"/>
    <w:rsid w:val="00772E73"/>
    <w:rsid w:val="007730E1"/>
    <w:rsid w:val="007763F5"/>
    <w:rsid w:val="0077658F"/>
    <w:rsid w:val="00780128"/>
    <w:rsid w:val="00780D98"/>
    <w:rsid w:val="007812EA"/>
    <w:rsid w:val="007814B8"/>
    <w:rsid w:val="007835CB"/>
    <w:rsid w:val="00783621"/>
    <w:rsid w:val="007836C4"/>
    <w:rsid w:val="007840FC"/>
    <w:rsid w:val="007842FE"/>
    <w:rsid w:val="00784734"/>
    <w:rsid w:val="00784AD2"/>
    <w:rsid w:val="00784CC4"/>
    <w:rsid w:val="0078549E"/>
    <w:rsid w:val="00785E97"/>
    <w:rsid w:val="00786481"/>
    <w:rsid w:val="00787207"/>
    <w:rsid w:val="0078721B"/>
    <w:rsid w:val="007873F9"/>
    <w:rsid w:val="0078761F"/>
    <w:rsid w:val="00790C21"/>
    <w:rsid w:val="00793AE2"/>
    <w:rsid w:val="0079475A"/>
    <w:rsid w:val="007947C1"/>
    <w:rsid w:val="00794F33"/>
    <w:rsid w:val="0079684A"/>
    <w:rsid w:val="007972AD"/>
    <w:rsid w:val="007A03C5"/>
    <w:rsid w:val="007A11F7"/>
    <w:rsid w:val="007A12B7"/>
    <w:rsid w:val="007A1415"/>
    <w:rsid w:val="007A1B84"/>
    <w:rsid w:val="007A25B2"/>
    <w:rsid w:val="007A2CE4"/>
    <w:rsid w:val="007A32BD"/>
    <w:rsid w:val="007A3843"/>
    <w:rsid w:val="007A3B8C"/>
    <w:rsid w:val="007A3C00"/>
    <w:rsid w:val="007A3D9F"/>
    <w:rsid w:val="007A42CC"/>
    <w:rsid w:val="007A6336"/>
    <w:rsid w:val="007A6387"/>
    <w:rsid w:val="007A71A1"/>
    <w:rsid w:val="007B0C0F"/>
    <w:rsid w:val="007B111B"/>
    <w:rsid w:val="007B3C0A"/>
    <w:rsid w:val="007B3D4A"/>
    <w:rsid w:val="007B4794"/>
    <w:rsid w:val="007B4EBB"/>
    <w:rsid w:val="007B5735"/>
    <w:rsid w:val="007B5926"/>
    <w:rsid w:val="007B5CEC"/>
    <w:rsid w:val="007C145B"/>
    <w:rsid w:val="007C1702"/>
    <w:rsid w:val="007C240C"/>
    <w:rsid w:val="007C2BE8"/>
    <w:rsid w:val="007C5549"/>
    <w:rsid w:val="007C5814"/>
    <w:rsid w:val="007C5F3B"/>
    <w:rsid w:val="007C6EAB"/>
    <w:rsid w:val="007D064D"/>
    <w:rsid w:val="007D18C6"/>
    <w:rsid w:val="007D1D80"/>
    <w:rsid w:val="007D2BAB"/>
    <w:rsid w:val="007D2E43"/>
    <w:rsid w:val="007D310D"/>
    <w:rsid w:val="007D320F"/>
    <w:rsid w:val="007D3AC3"/>
    <w:rsid w:val="007D5078"/>
    <w:rsid w:val="007D566C"/>
    <w:rsid w:val="007D5D14"/>
    <w:rsid w:val="007D7E95"/>
    <w:rsid w:val="007E0133"/>
    <w:rsid w:val="007E1926"/>
    <w:rsid w:val="007E3CDF"/>
    <w:rsid w:val="007E41FA"/>
    <w:rsid w:val="007E44A6"/>
    <w:rsid w:val="007E49AD"/>
    <w:rsid w:val="007E53ED"/>
    <w:rsid w:val="007E5BD2"/>
    <w:rsid w:val="007E64CD"/>
    <w:rsid w:val="007E6FDF"/>
    <w:rsid w:val="007E7C54"/>
    <w:rsid w:val="007F05F3"/>
    <w:rsid w:val="007F0AD9"/>
    <w:rsid w:val="007F0F82"/>
    <w:rsid w:val="007F108D"/>
    <w:rsid w:val="007F1150"/>
    <w:rsid w:val="007F1761"/>
    <w:rsid w:val="007F19AF"/>
    <w:rsid w:val="007F1AED"/>
    <w:rsid w:val="007F6030"/>
    <w:rsid w:val="007F645B"/>
    <w:rsid w:val="007F6864"/>
    <w:rsid w:val="007F702D"/>
    <w:rsid w:val="007F786E"/>
    <w:rsid w:val="007F7AD8"/>
    <w:rsid w:val="008005CD"/>
    <w:rsid w:val="00802B70"/>
    <w:rsid w:val="00802C00"/>
    <w:rsid w:val="00803060"/>
    <w:rsid w:val="0080540F"/>
    <w:rsid w:val="00805C8B"/>
    <w:rsid w:val="0080669B"/>
    <w:rsid w:val="00806E25"/>
    <w:rsid w:val="00807A2C"/>
    <w:rsid w:val="00810932"/>
    <w:rsid w:val="00810B0F"/>
    <w:rsid w:val="008111DB"/>
    <w:rsid w:val="00811907"/>
    <w:rsid w:val="00811BDB"/>
    <w:rsid w:val="00812ECE"/>
    <w:rsid w:val="0081353B"/>
    <w:rsid w:val="0081374A"/>
    <w:rsid w:val="00813CBC"/>
    <w:rsid w:val="0081526E"/>
    <w:rsid w:val="00815306"/>
    <w:rsid w:val="00815C6B"/>
    <w:rsid w:val="00815F7B"/>
    <w:rsid w:val="00815FFB"/>
    <w:rsid w:val="008164A8"/>
    <w:rsid w:val="00816664"/>
    <w:rsid w:val="00817A8F"/>
    <w:rsid w:val="00817B01"/>
    <w:rsid w:val="00820674"/>
    <w:rsid w:val="008206B8"/>
    <w:rsid w:val="008208AA"/>
    <w:rsid w:val="00820C8D"/>
    <w:rsid w:val="00821267"/>
    <w:rsid w:val="0082181F"/>
    <w:rsid w:val="00822288"/>
    <w:rsid w:val="0082247A"/>
    <w:rsid w:val="008230A0"/>
    <w:rsid w:val="008230EF"/>
    <w:rsid w:val="00823E6C"/>
    <w:rsid w:val="00825917"/>
    <w:rsid w:val="008279DA"/>
    <w:rsid w:val="00830639"/>
    <w:rsid w:val="00830677"/>
    <w:rsid w:val="00831BBA"/>
    <w:rsid w:val="00831F98"/>
    <w:rsid w:val="00833EAC"/>
    <w:rsid w:val="00833F8A"/>
    <w:rsid w:val="00834BA3"/>
    <w:rsid w:val="00835901"/>
    <w:rsid w:val="008363AD"/>
    <w:rsid w:val="008365A0"/>
    <w:rsid w:val="008366D4"/>
    <w:rsid w:val="00841ABA"/>
    <w:rsid w:val="008442A2"/>
    <w:rsid w:val="00844338"/>
    <w:rsid w:val="008452F3"/>
    <w:rsid w:val="00846687"/>
    <w:rsid w:val="008467D0"/>
    <w:rsid w:val="00846C54"/>
    <w:rsid w:val="0084764A"/>
    <w:rsid w:val="00847E22"/>
    <w:rsid w:val="008504A0"/>
    <w:rsid w:val="008507BE"/>
    <w:rsid w:val="0085085C"/>
    <w:rsid w:val="0085101B"/>
    <w:rsid w:val="00852B61"/>
    <w:rsid w:val="00853213"/>
    <w:rsid w:val="00854975"/>
    <w:rsid w:val="00855692"/>
    <w:rsid w:val="00861037"/>
    <w:rsid w:val="00861491"/>
    <w:rsid w:val="0086197F"/>
    <w:rsid w:val="0086203A"/>
    <w:rsid w:val="00862769"/>
    <w:rsid w:val="00863D5F"/>
    <w:rsid w:val="00863ED0"/>
    <w:rsid w:val="00864D1D"/>
    <w:rsid w:val="00864E3C"/>
    <w:rsid w:val="00865735"/>
    <w:rsid w:val="008679F9"/>
    <w:rsid w:val="008708E8"/>
    <w:rsid w:val="008732DA"/>
    <w:rsid w:val="008739A4"/>
    <w:rsid w:val="00873E81"/>
    <w:rsid w:val="00874F25"/>
    <w:rsid w:val="0087575B"/>
    <w:rsid w:val="0087635B"/>
    <w:rsid w:val="00876CB2"/>
    <w:rsid w:val="00876DD7"/>
    <w:rsid w:val="00877F52"/>
    <w:rsid w:val="00880E0F"/>
    <w:rsid w:val="00881E88"/>
    <w:rsid w:val="00882E5F"/>
    <w:rsid w:val="00883BAE"/>
    <w:rsid w:val="0088412E"/>
    <w:rsid w:val="00884266"/>
    <w:rsid w:val="008851C8"/>
    <w:rsid w:val="00885CD3"/>
    <w:rsid w:val="00885E90"/>
    <w:rsid w:val="0088682C"/>
    <w:rsid w:val="00886DAA"/>
    <w:rsid w:val="00886F01"/>
    <w:rsid w:val="00890885"/>
    <w:rsid w:val="0089092E"/>
    <w:rsid w:val="008919D9"/>
    <w:rsid w:val="00893B88"/>
    <w:rsid w:val="00894A81"/>
    <w:rsid w:val="008956FF"/>
    <w:rsid w:val="0089616C"/>
    <w:rsid w:val="00896202"/>
    <w:rsid w:val="0089768A"/>
    <w:rsid w:val="0089791C"/>
    <w:rsid w:val="00897E8B"/>
    <w:rsid w:val="008A060B"/>
    <w:rsid w:val="008A134E"/>
    <w:rsid w:val="008A27D6"/>
    <w:rsid w:val="008A2E6F"/>
    <w:rsid w:val="008A2F66"/>
    <w:rsid w:val="008A3159"/>
    <w:rsid w:val="008A3304"/>
    <w:rsid w:val="008A5817"/>
    <w:rsid w:val="008A5827"/>
    <w:rsid w:val="008A5A33"/>
    <w:rsid w:val="008A5B32"/>
    <w:rsid w:val="008A5B9A"/>
    <w:rsid w:val="008A654B"/>
    <w:rsid w:val="008A6DF1"/>
    <w:rsid w:val="008A708C"/>
    <w:rsid w:val="008B1720"/>
    <w:rsid w:val="008B17E9"/>
    <w:rsid w:val="008B1889"/>
    <w:rsid w:val="008B1BA3"/>
    <w:rsid w:val="008B1F79"/>
    <w:rsid w:val="008B2437"/>
    <w:rsid w:val="008B3B1E"/>
    <w:rsid w:val="008B5A97"/>
    <w:rsid w:val="008B6041"/>
    <w:rsid w:val="008B644D"/>
    <w:rsid w:val="008B665E"/>
    <w:rsid w:val="008B74A1"/>
    <w:rsid w:val="008B78E0"/>
    <w:rsid w:val="008B79D0"/>
    <w:rsid w:val="008B7FC8"/>
    <w:rsid w:val="008C0D88"/>
    <w:rsid w:val="008C0DEC"/>
    <w:rsid w:val="008C22E6"/>
    <w:rsid w:val="008C3117"/>
    <w:rsid w:val="008C3427"/>
    <w:rsid w:val="008C351A"/>
    <w:rsid w:val="008C43FE"/>
    <w:rsid w:val="008C46FD"/>
    <w:rsid w:val="008C5387"/>
    <w:rsid w:val="008C5937"/>
    <w:rsid w:val="008C5ABC"/>
    <w:rsid w:val="008C617F"/>
    <w:rsid w:val="008C7F85"/>
    <w:rsid w:val="008D0072"/>
    <w:rsid w:val="008D0162"/>
    <w:rsid w:val="008D2128"/>
    <w:rsid w:val="008D2A76"/>
    <w:rsid w:val="008D5497"/>
    <w:rsid w:val="008D6011"/>
    <w:rsid w:val="008E1E80"/>
    <w:rsid w:val="008E3E42"/>
    <w:rsid w:val="008E5B99"/>
    <w:rsid w:val="008E6224"/>
    <w:rsid w:val="008E69C6"/>
    <w:rsid w:val="008E7489"/>
    <w:rsid w:val="008E7930"/>
    <w:rsid w:val="008F1064"/>
    <w:rsid w:val="008F1737"/>
    <w:rsid w:val="008F18D5"/>
    <w:rsid w:val="008F2181"/>
    <w:rsid w:val="008F2598"/>
    <w:rsid w:val="008F2C37"/>
    <w:rsid w:val="008F3142"/>
    <w:rsid w:val="008F3CA8"/>
    <w:rsid w:val="008F45F7"/>
    <w:rsid w:val="008F4D36"/>
    <w:rsid w:val="008F5A42"/>
    <w:rsid w:val="008F61A5"/>
    <w:rsid w:val="008F65A5"/>
    <w:rsid w:val="008F701A"/>
    <w:rsid w:val="008F725C"/>
    <w:rsid w:val="008F786C"/>
    <w:rsid w:val="00900FEA"/>
    <w:rsid w:val="00901AF4"/>
    <w:rsid w:val="009023C7"/>
    <w:rsid w:val="00903335"/>
    <w:rsid w:val="0090484C"/>
    <w:rsid w:val="0090586F"/>
    <w:rsid w:val="009058CD"/>
    <w:rsid w:val="009068F0"/>
    <w:rsid w:val="00906F6F"/>
    <w:rsid w:val="00910612"/>
    <w:rsid w:val="0091118E"/>
    <w:rsid w:val="00911F85"/>
    <w:rsid w:val="0091202F"/>
    <w:rsid w:val="00912861"/>
    <w:rsid w:val="00913D02"/>
    <w:rsid w:val="00915B67"/>
    <w:rsid w:val="00916C9C"/>
    <w:rsid w:val="00916E95"/>
    <w:rsid w:val="00916F10"/>
    <w:rsid w:val="009173EA"/>
    <w:rsid w:val="009177A8"/>
    <w:rsid w:val="0091798C"/>
    <w:rsid w:val="00921286"/>
    <w:rsid w:val="00921713"/>
    <w:rsid w:val="00921AD3"/>
    <w:rsid w:val="00922189"/>
    <w:rsid w:val="00923202"/>
    <w:rsid w:val="009240D3"/>
    <w:rsid w:val="00924315"/>
    <w:rsid w:val="00925C84"/>
    <w:rsid w:val="0092705A"/>
    <w:rsid w:val="00927846"/>
    <w:rsid w:val="00930779"/>
    <w:rsid w:val="00930B88"/>
    <w:rsid w:val="00931C06"/>
    <w:rsid w:val="00931C21"/>
    <w:rsid w:val="00934C55"/>
    <w:rsid w:val="009369EF"/>
    <w:rsid w:val="00936C71"/>
    <w:rsid w:val="00937045"/>
    <w:rsid w:val="00937955"/>
    <w:rsid w:val="00937E6D"/>
    <w:rsid w:val="009412F8"/>
    <w:rsid w:val="00943FE9"/>
    <w:rsid w:val="009464EA"/>
    <w:rsid w:val="009466E8"/>
    <w:rsid w:val="00946FE1"/>
    <w:rsid w:val="009470CB"/>
    <w:rsid w:val="00947954"/>
    <w:rsid w:val="0095070E"/>
    <w:rsid w:val="0095078D"/>
    <w:rsid w:val="00950975"/>
    <w:rsid w:val="00950EFF"/>
    <w:rsid w:val="00951E8F"/>
    <w:rsid w:val="00952AC2"/>
    <w:rsid w:val="00953F44"/>
    <w:rsid w:val="0095456D"/>
    <w:rsid w:val="00955E33"/>
    <w:rsid w:val="00956C38"/>
    <w:rsid w:val="009578E7"/>
    <w:rsid w:val="00957A43"/>
    <w:rsid w:val="00957FA2"/>
    <w:rsid w:val="0096032D"/>
    <w:rsid w:val="0096070A"/>
    <w:rsid w:val="009608D6"/>
    <w:rsid w:val="00960CD2"/>
    <w:rsid w:val="00961E6E"/>
    <w:rsid w:val="00962BE1"/>
    <w:rsid w:val="00962F7D"/>
    <w:rsid w:val="0096362F"/>
    <w:rsid w:val="00963991"/>
    <w:rsid w:val="0096424A"/>
    <w:rsid w:val="0096438D"/>
    <w:rsid w:val="0096442A"/>
    <w:rsid w:val="00965BF3"/>
    <w:rsid w:val="00966E8D"/>
    <w:rsid w:val="0096781E"/>
    <w:rsid w:val="009679F0"/>
    <w:rsid w:val="00967CF1"/>
    <w:rsid w:val="0097157B"/>
    <w:rsid w:val="0097167F"/>
    <w:rsid w:val="009723D3"/>
    <w:rsid w:val="009726B3"/>
    <w:rsid w:val="009735E0"/>
    <w:rsid w:val="00973CAD"/>
    <w:rsid w:val="009743DD"/>
    <w:rsid w:val="009761DB"/>
    <w:rsid w:val="00976A29"/>
    <w:rsid w:val="009800CE"/>
    <w:rsid w:val="00980A48"/>
    <w:rsid w:val="009810A4"/>
    <w:rsid w:val="00981E2F"/>
    <w:rsid w:val="009820F0"/>
    <w:rsid w:val="00982906"/>
    <w:rsid w:val="00982D49"/>
    <w:rsid w:val="00982FE1"/>
    <w:rsid w:val="00983806"/>
    <w:rsid w:val="009846F6"/>
    <w:rsid w:val="009852AF"/>
    <w:rsid w:val="00986075"/>
    <w:rsid w:val="0098637D"/>
    <w:rsid w:val="009867C4"/>
    <w:rsid w:val="0098685D"/>
    <w:rsid w:val="00987261"/>
    <w:rsid w:val="009872B3"/>
    <w:rsid w:val="00992213"/>
    <w:rsid w:val="009923B5"/>
    <w:rsid w:val="00993E4A"/>
    <w:rsid w:val="00995638"/>
    <w:rsid w:val="00995BF3"/>
    <w:rsid w:val="0099684E"/>
    <w:rsid w:val="00996EA5"/>
    <w:rsid w:val="00997934"/>
    <w:rsid w:val="00997C59"/>
    <w:rsid w:val="009A10E3"/>
    <w:rsid w:val="009A1C77"/>
    <w:rsid w:val="009A1F7E"/>
    <w:rsid w:val="009A20FB"/>
    <w:rsid w:val="009A3477"/>
    <w:rsid w:val="009A3730"/>
    <w:rsid w:val="009A41C4"/>
    <w:rsid w:val="009A4EE5"/>
    <w:rsid w:val="009A55DB"/>
    <w:rsid w:val="009A597D"/>
    <w:rsid w:val="009A5F4C"/>
    <w:rsid w:val="009A6621"/>
    <w:rsid w:val="009A664F"/>
    <w:rsid w:val="009A70E4"/>
    <w:rsid w:val="009A7658"/>
    <w:rsid w:val="009A7674"/>
    <w:rsid w:val="009A77B2"/>
    <w:rsid w:val="009A7B5A"/>
    <w:rsid w:val="009B3351"/>
    <w:rsid w:val="009B4879"/>
    <w:rsid w:val="009B56D7"/>
    <w:rsid w:val="009B5874"/>
    <w:rsid w:val="009B5A24"/>
    <w:rsid w:val="009B7433"/>
    <w:rsid w:val="009B759F"/>
    <w:rsid w:val="009B7756"/>
    <w:rsid w:val="009C15D7"/>
    <w:rsid w:val="009C2412"/>
    <w:rsid w:val="009C4696"/>
    <w:rsid w:val="009C50F5"/>
    <w:rsid w:val="009C5D5E"/>
    <w:rsid w:val="009C5EE6"/>
    <w:rsid w:val="009C69EA"/>
    <w:rsid w:val="009C6DD7"/>
    <w:rsid w:val="009C7A20"/>
    <w:rsid w:val="009C7A3D"/>
    <w:rsid w:val="009C7B58"/>
    <w:rsid w:val="009D113F"/>
    <w:rsid w:val="009D1B15"/>
    <w:rsid w:val="009D1B8F"/>
    <w:rsid w:val="009D1F12"/>
    <w:rsid w:val="009D3BEC"/>
    <w:rsid w:val="009D453D"/>
    <w:rsid w:val="009D4677"/>
    <w:rsid w:val="009D46D7"/>
    <w:rsid w:val="009D4DAC"/>
    <w:rsid w:val="009D5552"/>
    <w:rsid w:val="009D565A"/>
    <w:rsid w:val="009D5CB6"/>
    <w:rsid w:val="009D662A"/>
    <w:rsid w:val="009D6A1F"/>
    <w:rsid w:val="009D7178"/>
    <w:rsid w:val="009D7229"/>
    <w:rsid w:val="009D7D55"/>
    <w:rsid w:val="009D7E84"/>
    <w:rsid w:val="009E22B2"/>
    <w:rsid w:val="009E25CD"/>
    <w:rsid w:val="009E32B9"/>
    <w:rsid w:val="009E40CA"/>
    <w:rsid w:val="009E51D7"/>
    <w:rsid w:val="009E572F"/>
    <w:rsid w:val="009E691E"/>
    <w:rsid w:val="009E743D"/>
    <w:rsid w:val="009E7649"/>
    <w:rsid w:val="009E7CE8"/>
    <w:rsid w:val="009E7D03"/>
    <w:rsid w:val="009E7F8B"/>
    <w:rsid w:val="009F0DD1"/>
    <w:rsid w:val="009F1208"/>
    <w:rsid w:val="009F1DA9"/>
    <w:rsid w:val="009F1F18"/>
    <w:rsid w:val="009F233C"/>
    <w:rsid w:val="009F2C79"/>
    <w:rsid w:val="009F2F85"/>
    <w:rsid w:val="009F300E"/>
    <w:rsid w:val="009F477B"/>
    <w:rsid w:val="009F5CB3"/>
    <w:rsid w:val="009F77C2"/>
    <w:rsid w:val="00A00132"/>
    <w:rsid w:val="00A006F1"/>
    <w:rsid w:val="00A019CD"/>
    <w:rsid w:val="00A01B05"/>
    <w:rsid w:val="00A02DDF"/>
    <w:rsid w:val="00A02FDA"/>
    <w:rsid w:val="00A03006"/>
    <w:rsid w:val="00A03505"/>
    <w:rsid w:val="00A0423C"/>
    <w:rsid w:val="00A0537E"/>
    <w:rsid w:val="00A068CE"/>
    <w:rsid w:val="00A06961"/>
    <w:rsid w:val="00A07146"/>
    <w:rsid w:val="00A076C9"/>
    <w:rsid w:val="00A077BA"/>
    <w:rsid w:val="00A07AB2"/>
    <w:rsid w:val="00A105A8"/>
    <w:rsid w:val="00A10976"/>
    <w:rsid w:val="00A10AF5"/>
    <w:rsid w:val="00A10D83"/>
    <w:rsid w:val="00A111C3"/>
    <w:rsid w:val="00A123D7"/>
    <w:rsid w:val="00A12513"/>
    <w:rsid w:val="00A1423F"/>
    <w:rsid w:val="00A151B1"/>
    <w:rsid w:val="00A15674"/>
    <w:rsid w:val="00A157AF"/>
    <w:rsid w:val="00A159EE"/>
    <w:rsid w:val="00A15A65"/>
    <w:rsid w:val="00A16619"/>
    <w:rsid w:val="00A168B5"/>
    <w:rsid w:val="00A17E8F"/>
    <w:rsid w:val="00A20960"/>
    <w:rsid w:val="00A20B3E"/>
    <w:rsid w:val="00A20CCB"/>
    <w:rsid w:val="00A210AB"/>
    <w:rsid w:val="00A214A9"/>
    <w:rsid w:val="00A21789"/>
    <w:rsid w:val="00A23823"/>
    <w:rsid w:val="00A23AC6"/>
    <w:rsid w:val="00A2406F"/>
    <w:rsid w:val="00A24426"/>
    <w:rsid w:val="00A244AD"/>
    <w:rsid w:val="00A24612"/>
    <w:rsid w:val="00A24C5E"/>
    <w:rsid w:val="00A25AF2"/>
    <w:rsid w:val="00A25F2A"/>
    <w:rsid w:val="00A27F40"/>
    <w:rsid w:val="00A31BC3"/>
    <w:rsid w:val="00A31C02"/>
    <w:rsid w:val="00A3253C"/>
    <w:rsid w:val="00A32FEA"/>
    <w:rsid w:val="00A33678"/>
    <w:rsid w:val="00A340C7"/>
    <w:rsid w:val="00A34AF9"/>
    <w:rsid w:val="00A35293"/>
    <w:rsid w:val="00A3583D"/>
    <w:rsid w:val="00A361C4"/>
    <w:rsid w:val="00A3637D"/>
    <w:rsid w:val="00A4001C"/>
    <w:rsid w:val="00A40DF7"/>
    <w:rsid w:val="00A41716"/>
    <w:rsid w:val="00A42A24"/>
    <w:rsid w:val="00A42B84"/>
    <w:rsid w:val="00A42CEC"/>
    <w:rsid w:val="00A43287"/>
    <w:rsid w:val="00A43292"/>
    <w:rsid w:val="00A439F2"/>
    <w:rsid w:val="00A43F12"/>
    <w:rsid w:val="00A44381"/>
    <w:rsid w:val="00A445D3"/>
    <w:rsid w:val="00A448D9"/>
    <w:rsid w:val="00A45E29"/>
    <w:rsid w:val="00A5098F"/>
    <w:rsid w:val="00A50A1F"/>
    <w:rsid w:val="00A51383"/>
    <w:rsid w:val="00A51C77"/>
    <w:rsid w:val="00A533C4"/>
    <w:rsid w:val="00A53888"/>
    <w:rsid w:val="00A56258"/>
    <w:rsid w:val="00A56E9A"/>
    <w:rsid w:val="00A56F01"/>
    <w:rsid w:val="00A60000"/>
    <w:rsid w:val="00A6082E"/>
    <w:rsid w:val="00A626ED"/>
    <w:rsid w:val="00A63606"/>
    <w:rsid w:val="00A6685C"/>
    <w:rsid w:val="00A705C5"/>
    <w:rsid w:val="00A710C4"/>
    <w:rsid w:val="00A731E7"/>
    <w:rsid w:val="00A73292"/>
    <w:rsid w:val="00A7338A"/>
    <w:rsid w:val="00A735D9"/>
    <w:rsid w:val="00A749BB"/>
    <w:rsid w:val="00A755CC"/>
    <w:rsid w:val="00A757DD"/>
    <w:rsid w:val="00A767AE"/>
    <w:rsid w:val="00A7697A"/>
    <w:rsid w:val="00A806B0"/>
    <w:rsid w:val="00A80BA2"/>
    <w:rsid w:val="00A80CAB"/>
    <w:rsid w:val="00A81AFC"/>
    <w:rsid w:val="00A8235A"/>
    <w:rsid w:val="00A82BD8"/>
    <w:rsid w:val="00A82FD3"/>
    <w:rsid w:val="00A83807"/>
    <w:rsid w:val="00A84C3E"/>
    <w:rsid w:val="00A8522C"/>
    <w:rsid w:val="00A919AB"/>
    <w:rsid w:val="00A91A9B"/>
    <w:rsid w:val="00A91D32"/>
    <w:rsid w:val="00A92E3F"/>
    <w:rsid w:val="00A93DE8"/>
    <w:rsid w:val="00A9511A"/>
    <w:rsid w:val="00A953BA"/>
    <w:rsid w:val="00A95CC2"/>
    <w:rsid w:val="00A96999"/>
    <w:rsid w:val="00A96C03"/>
    <w:rsid w:val="00A96D00"/>
    <w:rsid w:val="00A96D8B"/>
    <w:rsid w:val="00AA051D"/>
    <w:rsid w:val="00AA0AF1"/>
    <w:rsid w:val="00AA0C5A"/>
    <w:rsid w:val="00AA14D1"/>
    <w:rsid w:val="00AA2CF3"/>
    <w:rsid w:val="00AA381D"/>
    <w:rsid w:val="00AA3ADC"/>
    <w:rsid w:val="00AA422B"/>
    <w:rsid w:val="00AA57D8"/>
    <w:rsid w:val="00AA64AB"/>
    <w:rsid w:val="00AA66AB"/>
    <w:rsid w:val="00AA6BE3"/>
    <w:rsid w:val="00AA71DB"/>
    <w:rsid w:val="00AA7DAC"/>
    <w:rsid w:val="00AA7F69"/>
    <w:rsid w:val="00AB0CB8"/>
    <w:rsid w:val="00AB155C"/>
    <w:rsid w:val="00AB2BB3"/>
    <w:rsid w:val="00AB3346"/>
    <w:rsid w:val="00AB4996"/>
    <w:rsid w:val="00AB4BBA"/>
    <w:rsid w:val="00AB4C42"/>
    <w:rsid w:val="00AB4F0A"/>
    <w:rsid w:val="00AB5BF7"/>
    <w:rsid w:val="00AB6B45"/>
    <w:rsid w:val="00AB786E"/>
    <w:rsid w:val="00AC3822"/>
    <w:rsid w:val="00AC472A"/>
    <w:rsid w:val="00AC548E"/>
    <w:rsid w:val="00AC5B52"/>
    <w:rsid w:val="00AC634D"/>
    <w:rsid w:val="00AC6F8D"/>
    <w:rsid w:val="00AC74E8"/>
    <w:rsid w:val="00AC76DF"/>
    <w:rsid w:val="00AC7C84"/>
    <w:rsid w:val="00AD00C7"/>
    <w:rsid w:val="00AD0516"/>
    <w:rsid w:val="00AD0F68"/>
    <w:rsid w:val="00AD0F86"/>
    <w:rsid w:val="00AD134C"/>
    <w:rsid w:val="00AD21B6"/>
    <w:rsid w:val="00AD3302"/>
    <w:rsid w:val="00AD33A0"/>
    <w:rsid w:val="00AD342C"/>
    <w:rsid w:val="00AD3803"/>
    <w:rsid w:val="00AD3D61"/>
    <w:rsid w:val="00AD408E"/>
    <w:rsid w:val="00AD66A9"/>
    <w:rsid w:val="00AD7037"/>
    <w:rsid w:val="00AD7D4F"/>
    <w:rsid w:val="00AD7F8D"/>
    <w:rsid w:val="00AD7FF5"/>
    <w:rsid w:val="00AE029D"/>
    <w:rsid w:val="00AE0540"/>
    <w:rsid w:val="00AE158F"/>
    <w:rsid w:val="00AE23B5"/>
    <w:rsid w:val="00AE3867"/>
    <w:rsid w:val="00AE3D0F"/>
    <w:rsid w:val="00AE424B"/>
    <w:rsid w:val="00AE5364"/>
    <w:rsid w:val="00AE59E1"/>
    <w:rsid w:val="00AE5B9B"/>
    <w:rsid w:val="00AE67E0"/>
    <w:rsid w:val="00AE6965"/>
    <w:rsid w:val="00AE6BC8"/>
    <w:rsid w:val="00AE77BC"/>
    <w:rsid w:val="00AE7CD8"/>
    <w:rsid w:val="00AF0997"/>
    <w:rsid w:val="00AF1155"/>
    <w:rsid w:val="00AF11F2"/>
    <w:rsid w:val="00AF1271"/>
    <w:rsid w:val="00AF1497"/>
    <w:rsid w:val="00AF2E76"/>
    <w:rsid w:val="00AF2FCE"/>
    <w:rsid w:val="00AF33FF"/>
    <w:rsid w:val="00AF3749"/>
    <w:rsid w:val="00AF3ABB"/>
    <w:rsid w:val="00AF44B2"/>
    <w:rsid w:val="00AF52F7"/>
    <w:rsid w:val="00AF5F17"/>
    <w:rsid w:val="00AF61AD"/>
    <w:rsid w:val="00AF7507"/>
    <w:rsid w:val="00B000DF"/>
    <w:rsid w:val="00B00484"/>
    <w:rsid w:val="00B00E96"/>
    <w:rsid w:val="00B00F40"/>
    <w:rsid w:val="00B012FA"/>
    <w:rsid w:val="00B01F2B"/>
    <w:rsid w:val="00B0212A"/>
    <w:rsid w:val="00B02255"/>
    <w:rsid w:val="00B0250F"/>
    <w:rsid w:val="00B03875"/>
    <w:rsid w:val="00B0419E"/>
    <w:rsid w:val="00B04AE9"/>
    <w:rsid w:val="00B053FF"/>
    <w:rsid w:val="00B06249"/>
    <w:rsid w:val="00B063FE"/>
    <w:rsid w:val="00B0674F"/>
    <w:rsid w:val="00B0723A"/>
    <w:rsid w:val="00B073DE"/>
    <w:rsid w:val="00B103CD"/>
    <w:rsid w:val="00B1080D"/>
    <w:rsid w:val="00B10C7B"/>
    <w:rsid w:val="00B11001"/>
    <w:rsid w:val="00B113ED"/>
    <w:rsid w:val="00B11655"/>
    <w:rsid w:val="00B11831"/>
    <w:rsid w:val="00B118BC"/>
    <w:rsid w:val="00B12303"/>
    <w:rsid w:val="00B12748"/>
    <w:rsid w:val="00B12FD3"/>
    <w:rsid w:val="00B13081"/>
    <w:rsid w:val="00B1325E"/>
    <w:rsid w:val="00B1332B"/>
    <w:rsid w:val="00B153D5"/>
    <w:rsid w:val="00B160D1"/>
    <w:rsid w:val="00B1617B"/>
    <w:rsid w:val="00B17504"/>
    <w:rsid w:val="00B176B2"/>
    <w:rsid w:val="00B17B0A"/>
    <w:rsid w:val="00B17E4D"/>
    <w:rsid w:val="00B17ED5"/>
    <w:rsid w:val="00B17EDF"/>
    <w:rsid w:val="00B20EA5"/>
    <w:rsid w:val="00B212F2"/>
    <w:rsid w:val="00B21B7D"/>
    <w:rsid w:val="00B22696"/>
    <w:rsid w:val="00B22A56"/>
    <w:rsid w:val="00B2386A"/>
    <w:rsid w:val="00B23EFF"/>
    <w:rsid w:val="00B243AD"/>
    <w:rsid w:val="00B2441B"/>
    <w:rsid w:val="00B2485B"/>
    <w:rsid w:val="00B24EA0"/>
    <w:rsid w:val="00B252B9"/>
    <w:rsid w:val="00B26F56"/>
    <w:rsid w:val="00B2795C"/>
    <w:rsid w:val="00B27AB4"/>
    <w:rsid w:val="00B27F6F"/>
    <w:rsid w:val="00B30471"/>
    <w:rsid w:val="00B3056D"/>
    <w:rsid w:val="00B30B93"/>
    <w:rsid w:val="00B31E48"/>
    <w:rsid w:val="00B33611"/>
    <w:rsid w:val="00B337E8"/>
    <w:rsid w:val="00B3480E"/>
    <w:rsid w:val="00B34CCD"/>
    <w:rsid w:val="00B37755"/>
    <w:rsid w:val="00B3797F"/>
    <w:rsid w:val="00B40432"/>
    <w:rsid w:val="00B40559"/>
    <w:rsid w:val="00B40DFA"/>
    <w:rsid w:val="00B426CF"/>
    <w:rsid w:val="00B42DEF"/>
    <w:rsid w:val="00B43A94"/>
    <w:rsid w:val="00B44CE7"/>
    <w:rsid w:val="00B44DE2"/>
    <w:rsid w:val="00B44EFD"/>
    <w:rsid w:val="00B45227"/>
    <w:rsid w:val="00B454B2"/>
    <w:rsid w:val="00B460B5"/>
    <w:rsid w:val="00B461F5"/>
    <w:rsid w:val="00B46E06"/>
    <w:rsid w:val="00B47033"/>
    <w:rsid w:val="00B47B97"/>
    <w:rsid w:val="00B50CCC"/>
    <w:rsid w:val="00B515AC"/>
    <w:rsid w:val="00B51ADA"/>
    <w:rsid w:val="00B528AB"/>
    <w:rsid w:val="00B52B4C"/>
    <w:rsid w:val="00B53844"/>
    <w:rsid w:val="00B53A9D"/>
    <w:rsid w:val="00B541AE"/>
    <w:rsid w:val="00B56129"/>
    <w:rsid w:val="00B571FB"/>
    <w:rsid w:val="00B60B54"/>
    <w:rsid w:val="00B60BD2"/>
    <w:rsid w:val="00B61738"/>
    <w:rsid w:val="00B620AE"/>
    <w:rsid w:val="00B62109"/>
    <w:rsid w:val="00B62ECA"/>
    <w:rsid w:val="00B6359E"/>
    <w:rsid w:val="00B65F34"/>
    <w:rsid w:val="00B66181"/>
    <w:rsid w:val="00B66E54"/>
    <w:rsid w:val="00B67709"/>
    <w:rsid w:val="00B67FCD"/>
    <w:rsid w:val="00B701CA"/>
    <w:rsid w:val="00B70228"/>
    <w:rsid w:val="00B703FB"/>
    <w:rsid w:val="00B704AC"/>
    <w:rsid w:val="00B70A51"/>
    <w:rsid w:val="00B724BE"/>
    <w:rsid w:val="00B73D19"/>
    <w:rsid w:val="00B73F61"/>
    <w:rsid w:val="00B74D7D"/>
    <w:rsid w:val="00B751BC"/>
    <w:rsid w:val="00B754E3"/>
    <w:rsid w:val="00B75723"/>
    <w:rsid w:val="00B760D4"/>
    <w:rsid w:val="00B7657A"/>
    <w:rsid w:val="00B7706A"/>
    <w:rsid w:val="00B80319"/>
    <w:rsid w:val="00B8095B"/>
    <w:rsid w:val="00B81290"/>
    <w:rsid w:val="00B81E68"/>
    <w:rsid w:val="00B8236C"/>
    <w:rsid w:val="00B82613"/>
    <w:rsid w:val="00B82A6A"/>
    <w:rsid w:val="00B82B31"/>
    <w:rsid w:val="00B82E85"/>
    <w:rsid w:val="00B83043"/>
    <w:rsid w:val="00B8372E"/>
    <w:rsid w:val="00B84B32"/>
    <w:rsid w:val="00B867C1"/>
    <w:rsid w:val="00B87FF6"/>
    <w:rsid w:val="00B92299"/>
    <w:rsid w:val="00B92321"/>
    <w:rsid w:val="00B9459F"/>
    <w:rsid w:val="00B94CFB"/>
    <w:rsid w:val="00B95949"/>
    <w:rsid w:val="00B960B0"/>
    <w:rsid w:val="00BA0CEA"/>
    <w:rsid w:val="00BA1484"/>
    <w:rsid w:val="00BA14F3"/>
    <w:rsid w:val="00BA2010"/>
    <w:rsid w:val="00BA28D0"/>
    <w:rsid w:val="00BA350F"/>
    <w:rsid w:val="00BA6BB2"/>
    <w:rsid w:val="00BA73A7"/>
    <w:rsid w:val="00BA75B7"/>
    <w:rsid w:val="00BA7F8D"/>
    <w:rsid w:val="00BB1515"/>
    <w:rsid w:val="00BB2248"/>
    <w:rsid w:val="00BB28DE"/>
    <w:rsid w:val="00BB32E4"/>
    <w:rsid w:val="00BB363E"/>
    <w:rsid w:val="00BB3812"/>
    <w:rsid w:val="00BB3B0F"/>
    <w:rsid w:val="00BB3D80"/>
    <w:rsid w:val="00BB4280"/>
    <w:rsid w:val="00BB4564"/>
    <w:rsid w:val="00BB527C"/>
    <w:rsid w:val="00BB5876"/>
    <w:rsid w:val="00BB59AE"/>
    <w:rsid w:val="00BB6852"/>
    <w:rsid w:val="00BB685E"/>
    <w:rsid w:val="00BC0465"/>
    <w:rsid w:val="00BC0A26"/>
    <w:rsid w:val="00BC1277"/>
    <w:rsid w:val="00BC1675"/>
    <w:rsid w:val="00BC1E65"/>
    <w:rsid w:val="00BC2E2F"/>
    <w:rsid w:val="00BC2E4F"/>
    <w:rsid w:val="00BC31FD"/>
    <w:rsid w:val="00BC4CAE"/>
    <w:rsid w:val="00BC4E90"/>
    <w:rsid w:val="00BC5F89"/>
    <w:rsid w:val="00BC637A"/>
    <w:rsid w:val="00BC6655"/>
    <w:rsid w:val="00BC6A07"/>
    <w:rsid w:val="00BC7507"/>
    <w:rsid w:val="00BC7C2E"/>
    <w:rsid w:val="00BC7E1E"/>
    <w:rsid w:val="00BD05D2"/>
    <w:rsid w:val="00BD0BDC"/>
    <w:rsid w:val="00BD153E"/>
    <w:rsid w:val="00BD2317"/>
    <w:rsid w:val="00BD2956"/>
    <w:rsid w:val="00BD29A0"/>
    <w:rsid w:val="00BD2A2C"/>
    <w:rsid w:val="00BD2F06"/>
    <w:rsid w:val="00BD3328"/>
    <w:rsid w:val="00BD3583"/>
    <w:rsid w:val="00BD4387"/>
    <w:rsid w:val="00BD4517"/>
    <w:rsid w:val="00BD4AE2"/>
    <w:rsid w:val="00BD4FEC"/>
    <w:rsid w:val="00BD5CBA"/>
    <w:rsid w:val="00BD6A34"/>
    <w:rsid w:val="00BD6B3D"/>
    <w:rsid w:val="00BD6D06"/>
    <w:rsid w:val="00BD711A"/>
    <w:rsid w:val="00BE0011"/>
    <w:rsid w:val="00BE0395"/>
    <w:rsid w:val="00BE053F"/>
    <w:rsid w:val="00BE0C6C"/>
    <w:rsid w:val="00BE0E39"/>
    <w:rsid w:val="00BE11E8"/>
    <w:rsid w:val="00BE1624"/>
    <w:rsid w:val="00BE1B86"/>
    <w:rsid w:val="00BE1B9B"/>
    <w:rsid w:val="00BE25C9"/>
    <w:rsid w:val="00BE2733"/>
    <w:rsid w:val="00BE3198"/>
    <w:rsid w:val="00BE475E"/>
    <w:rsid w:val="00BE5A7C"/>
    <w:rsid w:val="00BE62E7"/>
    <w:rsid w:val="00BE69B3"/>
    <w:rsid w:val="00BE71A5"/>
    <w:rsid w:val="00BE79A1"/>
    <w:rsid w:val="00BE7BA8"/>
    <w:rsid w:val="00BE7C91"/>
    <w:rsid w:val="00BF0FEC"/>
    <w:rsid w:val="00BF13EC"/>
    <w:rsid w:val="00BF1868"/>
    <w:rsid w:val="00BF1D1D"/>
    <w:rsid w:val="00BF2275"/>
    <w:rsid w:val="00BF238A"/>
    <w:rsid w:val="00BF26CC"/>
    <w:rsid w:val="00BF2C47"/>
    <w:rsid w:val="00BF3257"/>
    <w:rsid w:val="00BF350E"/>
    <w:rsid w:val="00BF44C0"/>
    <w:rsid w:val="00BF49B6"/>
    <w:rsid w:val="00BF4B2C"/>
    <w:rsid w:val="00BF5BBB"/>
    <w:rsid w:val="00BF6112"/>
    <w:rsid w:val="00BF70FD"/>
    <w:rsid w:val="00BF7353"/>
    <w:rsid w:val="00BF7507"/>
    <w:rsid w:val="00BF7E80"/>
    <w:rsid w:val="00C0097C"/>
    <w:rsid w:val="00C01251"/>
    <w:rsid w:val="00C0146B"/>
    <w:rsid w:val="00C018FA"/>
    <w:rsid w:val="00C01920"/>
    <w:rsid w:val="00C02E0A"/>
    <w:rsid w:val="00C03CBB"/>
    <w:rsid w:val="00C04E47"/>
    <w:rsid w:val="00C05D52"/>
    <w:rsid w:val="00C06101"/>
    <w:rsid w:val="00C0741F"/>
    <w:rsid w:val="00C109E5"/>
    <w:rsid w:val="00C10DFD"/>
    <w:rsid w:val="00C11D46"/>
    <w:rsid w:val="00C123FE"/>
    <w:rsid w:val="00C12E1F"/>
    <w:rsid w:val="00C13773"/>
    <w:rsid w:val="00C13F09"/>
    <w:rsid w:val="00C14D8C"/>
    <w:rsid w:val="00C15374"/>
    <w:rsid w:val="00C16627"/>
    <w:rsid w:val="00C1695B"/>
    <w:rsid w:val="00C16F16"/>
    <w:rsid w:val="00C17006"/>
    <w:rsid w:val="00C17277"/>
    <w:rsid w:val="00C172C7"/>
    <w:rsid w:val="00C17D39"/>
    <w:rsid w:val="00C2029E"/>
    <w:rsid w:val="00C20413"/>
    <w:rsid w:val="00C207E6"/>
    <w:rsid w:val="00C20CF9"/>
    <w:rsid w:val="00C21ACD"/>
    <w:rsid w:val="00C21C93"/>
    <w:rsid w:val="00C21E60"/>
    <w:rsid w:val="00C22094"/>
    <w:rsid w:val="00C2219B"/>
    <w:rsid w:val="00C23AC5"/>
    <w:rsid w:val="00C23E07"/>
    <w:rsid w:val="00C23E5E"/>
    <w:rsid w:val="00C2452B"/>
    <w:rsid w:val="00C24651"/>
    <w:rsid w:val="00C248DD"/>
    <w:rsid w:val="00C249DC"/>
    <w:rsid w:val="00C257FB"/>
    <w:rsid w:val="00C25E30"/>
    <w:rsid w:val="00C270E5"/>
    <w:rsid w:val="00C27C16"/>
    <w:rsid w:val="00C30839"/>
    <w:rsid w:val="00C30C69"/>
    <w:rsid w:val="00C324FC"/>
    <w:rsid w:val="00C32B59"/>
    <w:rsid w:val="00C32C51"/>
    <w:rsid w:val="00C33467"/>
    <w:rsid w:val="00C34013"/>
    <w:rsid w:val="00C34D57"/>
    <w:rsid w:val="00C35E3D"/>
    <w:rsid w:val="00C36E19"/>
    <w:rsid w:val="00C36FB5"/>
    <w:rsid w:val="00C370B2"/>
    <w:rsid w:val="00C37BD2"/>
    <w:rsid w:val="00C40596"/>
    <w:rsid w:val="00C409B3"/>
    <w:rsid w:val="00C418C4"/>
    <w:rsid w:val="00C42DF2"/>
    <w:rsid w:val="00C42EAA"/>
    <w:rsid w:val="00C441F2"/>
    <w:rsid w:val="00C4563F"/>
    <w:rsid w:val="00C463B8"/>
    <w:rsid w:val="00C46A65"/>
    <w:rsid w:val="00C47608"/>
    <w:rsid w:val="00C47655"/>
    <w:rsid w:val="00C50FC5"/>
    <w:rsid w:val="00C5137F"/>
    <w:rsid w:val="00C523CE"/>
    <w:rsid w:val="00C524E0"/>
    <w:rsid w:val="00C52765"/>
    <w:rsid w:val="00C528B6"/>
    <w:rsid w:val="00C528F5"/>
    <w:rsid w:val="00C530D4"/>
    <w:rsid w:val="00C54A37"/>
    <w:rsid w:val="00C54BA7"/>
    <w:rsid w:val="00C55131"/>
    <w:rsid w:val="00C552B6"/>
    <w:rsid w:val="00C554C6"/>
    <w:rsid w:val="00C55BFC"/>
    <w:rsid w:val="00C56A08"/>
    <w:rsid w:val="00C6433E"/>
    <w:rsid w:val="00C64F6B"/>
    <w:rsid w:val="00C65A55"/>
    <w:rsid w:val="00C6798C"/>
    <w:rsid w:val="00C67FE3"/>
    <w:rsid w:val="00C70717"/>
    <w:rsid w:val="00C71592"/>
    <w:rsid w:val="00C716B9"/>
    <w:rsid w:val="00C72182"/>
    <w:rsid w:val="00C74385"/>
    <w:rsid w:val="00C75354"/>
    <w:rsid w:val="00C759E5"/>
    <w:rsid w:val="00C76DAC"/>
    <w:rsid w:val="00C76F51"/>
    <w:rsid w:val="00C77BB3"/>
    <w:rsid w:val="00C80147"/>
    <w:rsid w:val="00C80383"/>
    <w:rsid w:val="00C82732"/>
    <w:rsid w:val="00C82BDD"/>
    <w:rsid w:val="00C835C5"/>
    <w:rsid w:val="00C83AE7"/>
    <w:rsid w:val="00C83C95"/>
    <w:rsid w:val="00C84AEF"/>
    <w:rsid w:val="00C853E2"/>
    <w:rsid w:val="00C86EAE"/>
    <w:rsid w:val="00C8732A"/>
    <w:rsid w:val="00C906F8"/>
    <w:rsid w:val="00C908C9"/>
    <w:rsid w:val="00C90CE8"/>
    <w:rsid w:val="00C91227"/>
    <w:rsid w:val="00C915D6"/>
    <w:rsid w:val="00C917BC"/>
    <w:rsid w:val="00C9198F"/>
    <w:rsid w:val="00C92B93"/>
    <w:rsid w:val="00C92E3B"/>
    <w:rsid w:val="00C939E0"/>
    <w:rsid w:val="00C94631"/>
    <w:rsid w:val="00C951C6"/>
    <w:rsid w:val="00C9623E"/>
    <w:rsid w:val="00C9779C"/>
    <w:rsid w:val="00C97FC9"/>
    <w:rsid w:val="00CA12D3"/>
    <w:rsid w:val="00CA1958"/>
    <w:rsid w:val="00CA222C"/>
    <w:rsid w:val="00CA2910"/>
    <w:rsid w:val="00CA3A6A"/>
    <w:rsid w:val="00CA3E57"/>
    <w:rsid w:val="00CA493B"/>
    <w:rsid w:val="00CA50F8"/>
    <w:rsid w:val="00CA5421"/>
    <w:rsid w:val="00CA58C0"/>
    <w:rsid w:val="00CA5D84"/>
    <w:rsid w:val="00CA5EC3"/>
    <w:rsid w:val="00CA5EDB"/>
    <w:rsid w:val="00CA6759"/>
    <w:rsid w:val="00CA79AA"/>
    <w:rsid w:val="00CA7EDA"/>
    <w:rsid w:val="00CB088E"/>
    <w:rsid w:val="00CB183F"/>
    <w:rsid w:val="00CB1A2B"/>
    <w:rsid w:val="00CB23F8"/>
    <w:rsid w:val="00CB2A0F"/>
    <w:rsid w:val="00CB34EA"/>
    <w:rsid w:val="00CB3B50"/>
    <w:rsid w:val="00CB3E8B"/>
    <w:rsid w:val="00CB3F14"/>
    <w:rsid w:val="00CB445E"/>
    <w:rsid w:val="00CB5045"/>
    <w:rsid w:val="00CB53A0"/>
    <w:rsid w:val="00CB5E94"/>
    <w:rsid w:val="00CB5F17"/>
    <w:rsid w:val="00CB6164"/>
    <w:rsid w:val="00CB6B35"/>
    <w:rsid w:val="00CC0F32"/>
    <w:rsid w:val="00CC0FDE"/>
    <w:rsid w:val="00CC1011"/>
    <w:rsid w:val="00CC11F6"/>
    <w:rsid w:val="00CC1399"/>
    <w:rsid w:val="00CC1830"/>
    <w:rsid w:val="00CC29E1"/>
    <w:rsid w:val="00CC2AE6"/>
    <w:rsid w:val="00CC2D9C"/>
    <w:rsid w:val="00CC3229"/>
    <w:rsid w:val="00CC3B11"/>
    <w:rsid w:val="00CC4ACF"/>
    <w:rsid w:val="00CC4DC7"/>
    <w:rsid w:val="00CC5275"/>
    <w:rsid w:val="00CC58D3"/>
    <w:rsid w:val="00CC5D4F"/>
    <w:rsid w:val="00CC65D8"/>
    <w:rsid w:val="00CC6BD4"/>
    <w:rsid w:val="00CC6BF2"/>
    <w:rsid w:val="00CD006C"/>
    <w:rsid w:val="00CD04B4"/>
    <w:rsid w:val="00CD11C4"/>
    <w:rsid w:val="00CD1925"/>
    <w:rsid w:val="00CD1C9C"/>
    <w:rsid w:val="00CD22CA"/>
    <w:rsid w:val="00CD3FD8"/>
    <w:rsid w:val="00CD434E"/>
    <w:rsid w:val="00CD438F"/>
    <w:rsid w:val="00CD45DF"/>
    <w:rsid w:val="00CD4D9B"/>
    <w:rsid w:val="00CD54B0"/>
    <w:rsid w:val="00CD55F2"/>
    <w:rsid w:val="00CD5B2B"/>
    <w:rsid w:val="00CD5CA2"/>
    <w:rsid w:val="00CD5E41"/>
    <w:rsid w:val="00CD5FAF"/>
    <w:rsid w:val="00CD6077"/>
    <w:rsid w:val="00CD711D"/>
    <w:rsid w:val="00CE0F36"/>
    <w:rsid w:val="00CE252E"/>
    <w:rsid w:val="00CE29CC"/>
    <w:rsid w:val="00CE42B0"/>
    <w:rsid w:val="00CE4ACD"/>
    <w:rsid w:val="00CE54E4"/>
    <w:rsid w:val="00CE5BB1"/>
    <w:rsid w:val="00CE5E2A"/>
    <w:rsid w:val="00CE7A5D"/>
    <w:rsid w:val="00CF0590"/>
    <w:rsid w:val="00CF09C4"/>
    <w:rsid w:val="00CF0AEB"/>
    <w:rsid w:val="00CF0D78"/>
    <w:rsid w:val="00CF47D4"/>
    <w:rsid w:val="00D001FE"/>
    <w:rsid w:val="00D0040D"/>
    <w:rsid w:val="00D009B0"/>
    <w:rsid w:val="00D01558"/>
    <w:rsid w:val="00D0416A"/>
    <w:rsid w:val="00D04B9A"/>
    <w:rsid w:val="00D04F44"/>
    <w:rsid w:val="00D0780F"/>
    <w:rsid w:val="00D10A94"/>
    <w:rsid w:val="00D137A5"/>
    <w:rsid w:val="00D140E5"/>
    <w:rsid w:val="00D15F1F"/>
    <w:rsid w:val="00D177DF"/>
    <w:rsid w:val="00D200D9"/>
    <w:rsid w:val="00D207A1"/>
    <w:rsid w:val="00D22095"/>
    <w:rsid w:val="00D233A0"/>
    <w:rsid w:val="00D23AEB"/>
    <w:rsid w:val="00D243F5"/>
    <w:rsid w:val="00D24682"/>
    <w:rsid w:val="00D268CA"/>
    <w:rsid w:val="00D26AB4"/>
    <w:rsid w:val="00D30190"/>
    <w:rsid w:val="00D33556"/>
    <w:rsid w:val="00D338E9"/>
    <w:rsid w:val="00D34469"/>
    <w:rsid w:val="00D34A71"/>
    <w:rsid w:val="00D35E78"/>
    <w:rsid w:val="00D3749B"/>
    <w:rsid w:val="00D3773A"/>
    <w:rsid w:val="00D37D92"/>
    <w:rsid w:val="00D40F48"/>
    <w:rsid w:val="00D42165"/>
    <w:rsid w:val="00D42572"/>
    <w:rsid w:val="00D431A4"/>
    <w:rsid w:val="00D44686"/>
    <w:rsid w:val="00D45485"/>
    <w:rsid w:val="00D46755"/>
    <w:rsid w:val="00D473A1"/>
    <w:rsid w:val="00D4782C"/>
    <w:rsid w:val="00D513BE"/>
    <w:rsid w:val="00D52323"/>
    <w:rsid w:val="00D5289D"/>
    <w:rsid w:val="00D52B76"/>
    <w:rsid w:val="00D52EF7"/>
    <w:rsid w:val="00D5399B"/>
    <w:rsid w:val="00D543B3"/>
    <w:rsid w:val="00D5559D"/>
    <w:rsid w:val="00D55704"/>
    <w:rsid w:val="00D56909"/>
    <w:rsid w:val="00D56CD1"/>
    <w:rsid w:val="00D6150B"/>
    <w:rsid w:val="00D61572"/>
    <w:rsid w:val="00D62513"/>
    <w:rsid w:val="00D62774"/>
    <w:rsid w:val="00D62775"/>
    <w:rsid w:val="00D64048"/>
    <w:rsid w:val="00D65129"/>
    <w:rsid w:val="00D65BBD"/>
    <w:rsid w:val="00D663C3"/>
    <w:rsid w:val="00D66539"/>
    <w:rsid w:val="00D667D9"/>
    <w:rsid w:val="00D66D44"/>
    <w:rsid w:val="00D67C59"/>
    <w:rsid w:val="00D67E67"/>
    <w:rsid w:val="00D7082F"/>
    <w:rsid w:val="00D70FD5"/>
    <w:rsid w:val="00D723D3"/>
    <w:rsid w:val="00D72DE5"/>
    <w:rsid w:val="00D75B34"/>
    <w:rsid w:val="00D75B98"/>
    <w:rsid w:val="00D76067"/>
    <w:rsid w:val="00D768FF"/>
    <w:rsid w:val="00D77549"/>
    <w:rsid w:val="00D801F8"/>
    <w:rsid w:val="00D8069C"/>
    <w:rsid w:val="00D80D0B"/>
    <w:rsid w:val="00D81CEF"/>
    <w:rsid w:val="00D81D44"/>
    <w:rsid w:val="00D82118"/>
    <w:rsid w:val="00D8449D"/>
    <w:rsid w:val="00D847F2"/>
    <w:rsid w:val="00D8495A"/>
    <w:rsid w:val="00D84CA2"/>
    <w:rsid w:val="00D84DDA"/>
    <w:rsid w:val="00D8542E"/>
    <w:rsid w:val="00D85B3E"/>
    <w:rsid w:val="00D86601"/>
    <w:rsid w:val="00D87A30"/>
    <w:rsid w:val="00D90229"/>
    <w:rsid w:val="00D90270"/>
    <w:rsid w:val="00D9180B"/>
    <w:rsid w:val="00D91D27"/>
    <w:rsid w:val="00D9218D"/>
    <w:rsid w:val="00D9236E"/>
    <w:rsid w:val="00D92A2A"/>
    <w:rsid w:val="00D92F27"/>
    <w:rsid w:val="00D94387"/>
    <w:rsid w:val="00D947D8"/>
    <w:rsid w:val="00D954F5"/>
    <w:rsid w:val="00D958B8"/>
    <w:rsid w:val="00D95CE5"/>
    <w:rsid w:val="00DA05C1"/>
    <w:rsid w:val="00DA091E"/>
    <w:rsid w:val="00DA14D2"/>
    <w:rsid w:val="00DA1745"/>
    <w:rsid w:val="00DA21ED"/>
    <w:rsid w:val="00DA2BBF"/>
    <w:rsid w:val="00DA3F48"/>
    <w:rsid w:val="00DA5F14"/>
    <w:rsid w:val="00DA695D"/>
    <w:rsid w:val="00DA6F5D"/>
    <w:rsid w:val="00DA782F"/>
    <w:rsid w:val="00DA7CBA"/>
    <w:rsid w:val="00DB0A6E"/>
    <w:rsid w:val="00DB0EC7"/>
    <w:rsid w:val="00DB15D0"/>
    <w:rsid w:val="00DB42E1"/>
    <w:rsid w:val="00DB454C"/>
    <w:rsid w:val="00DB4BAA"/>
    <w:rsid w:val="00DB50E3"/>
    <w:rsid w:val="00DB549D"/>
    <w:rsid w:val="00DB7256"/>
    <w:rsid w:val="00DB7F84"/>
    <w:rsid w:val="00DC02C6"/>
    <w:rsid w:val="00DC1106"/>
    <w:rsid w:val="00DC1594"/>
    <w:rsid w:val="00DC2440"/>
    <w:rsid w:val="00DC26ED"/>
    <w:rsid w:val="00DC39C9"/>
    <w:rsid w:val="00DC4B93"/>
    <w:rsid w:val="00DC503E"/>
    <w:rsid w:val="00DC5166"/>
    <w:rsid w:val="00DC59A5"/>
    <w:rsid w:val="00DC6EF1"/>
    <w:rsid w:val="00DC72ED"/>
    <w:rsid w:val="00DC7528"/>
    <w:rsid w:val="00DC7F13"/>
    <w:rsid w:val="00DD0AB9"/>
    <w:rsid w:val="00DD1183"/>
    <w:rsid w:val="00DD14C2"/>
    <w:rsid w:val="00DD1813"/>
    <w:rsid w:val="00DD20C9"/>
    <w:rsid w:val="00DD2720"/>
    <w:rsid w:val="00DD29D8"/>
    <w:rsid w:val="00DD331D"/>
    <w:rsid w:val="00DD47A0"/>
    <w:rsid w:val="00DD5F7E"/>
    <w:rsid w:val="00DD60EF"/>
    <w:rsid w:val="00DD75F5"/>
    <w:rsid w:val="00DD7AB9"/>
    <w:rsid w:val="00DE017F"/>
    <w:rsid w:val="00DE0696"/>
    <w:rsid w:val="00DE08FB"/>
    <w:rsid w:val="00DE0F69"/>
    <w:rsid w:val="00DE2209"/>
    <w:rsid w:val="00DE4D79"/>
    <w:rsid w:val="00DE5888"/>
    <w:rsid w:val="00DF0282"/>
    <w:rsid w:val="00DF1BA9"/>
    <w:rsid w:val="00DF2048"/>
    <w:rsid w:val="00DF2EDD"/>
    <w:rsid w:val="00DF2EEE"/>
    <w:rsid w:val="00DF3300"/>
    <w:rsid w:val="00DF37E2"/>
    <w:rsid w:val="00DF38BE"/>
    <w:rsid w:val="00DF4251"/>
    <w:rsid w:val="00DF50B0"/>
    <w:rsid w:val="00DF7398"/>
    <w:rsid w:val="00E035E4"/>
    <w:rsid w:val="00E03EBD"/>
    <w:rsid w:val="00E03FFD"/>
    <w:rsid w:val="00E04346"/>
    <w:rsid w:val="00E04D9C"/>
    <w:rsid w:val="00E0532A"/>
    <w:rsid w:val="00E05BA8"/>
    <w:rsid w:val="00E07BA6"/>
    <w:rsid w:val="00E110D0"/>
    <w:rsid w:val="00E11664"/>
    <w:rsid w:val="00E12295"/>
    <w:rsid w:val="00E1324D"/>
    <w:rsid w:val="00E141CA"/>
    <w:rsid w:val="00E14731"/>
    <w:rsid w:val="00E153CD"/>
    <w:rsid w:val="00E15565"/>
    <w:rsid w:val="00E157F9"/>
    <w:rsid w:val="00E162AE"/>
    <w:rsid w:val="00E16907"/>
    <w:rsid w:val="00E17C8E"/>
    <w:rsid w:val="00E20219"/>
    <w:rsid w:val="00E22D96"/>
    <w:rsid w:val="00E23AF6"/>
    <w:rsid w:val="00E23DDC"/>
    <w:rsid w:val="00E24574"/>
    <w:rsid w:val="00E247EC"/>
    <w:rsid w:val="00E26888"/>
    <w:rsid w:val="00E2697F"/>
    <w:rsid w:val="00E27151"/>
    <w:rsid w:val="00E27345"/>
    <w:rsid w:val="00E27399"/>
    <w:rsid w:val="00E30671"/>
    <w:rsid w:val="00E30C50"/>
    <w:rsid w:val="00E30E24"/>
    <w:rsid w:val="00E30EC3"/>
    <w:rsid w:val="00E331BF"/>
    <w:rsid w:val="00E33E63"/>
    <w:rsid w:val="00E3477B"/>
    <w:rsid w:val="00E35148"/>
    <w:rsid w:val="00E35D72"/>
    <w:rsid w:val="00E362B0"/>
    <w:rsid w:val="00E37020"/>
    <w:rsid w:val="00E370FA"/>
    <w:rsid w:val="00E3754C"/>
    <w:rsid w:val="00E37DE3"/>
    <w:rsid w:val="00E41898"/>
    <w:rsid w:val="00E433EC"/>
    <w:rsid w:val="00E43BCE"/>
    <w:rsid w:val="00E461D5"/>
    <w:rsid w:val="00E4732C"/>
    <w:rsid w:val="00E47DE8"/>
    <w:rsid w:val="00E501FA"/>
    <w:rsid w:val="00E5051A"/>
    <w:rsid w:val="00E50E63"/>
    <w:rsid w:val="00E5111D"/>
    <w:rsid w:val="00E523E7"/>
    <w:rsid w:val="00E52584"/>
    <w:rsid w:val="00E53296"/>
    <w:rsid w:val="00E53763"/>
    <w:rsid w:val="00E545E7"/>
    <w:rsid w:val="00E54843"/>
    <w:rsid w:val="00E5617D"/>
    <w:rsid w:val="00E5696D"/>
    <w:rsid w:val="00E569F6"/>
    <w:rsid w:val="00E56E54"/>
    <w:rsid w:val="00E60104"/>
    <w:rsid w:val="00E60EC0"/>
    <w:rsid w:val="00E613A1"/>
    <w:rsid w:val="00E61FD1"/>
    <w:rsid w:val="00E627A8"/>
    <w:rsid w:val="00E631CD"/>
    <w:rsid w:val="00E634F2"/>
    <w:rsid w:val="00E65C27"/>
    <w:rsid w:val="00E660B3"/>
    <w:rsid w:val="00E66F5E"/>
    <w:rsid w:val="00E67293"/>
    <w:rsid w:val="00E677C8"/>
    <w:rsid w:val="00E678E8"/>
    <w:rsid w:val="00E67FB4"/>
    <w:rsid w:val="00E67FC2"/>
    <w:rsid w:val="00E702DC"/>
    <w:rsid w:val="00E7067D"/>
    <w:rsid w:val="00E711AB"/>
    <w:rsid w:val="00E7249E"/>
    <w:rsid w:val="00E7271B"/>
    <w:rsid w:val="00E72A13"/>
    <w:rsid w:val="00E72A38"/>
    <w:rsid w:val="00E72CE1"/>
    <w:rsid w:val="00E73040"/>
    <w:rsid w:val="00E730A2"/>
    <w:rsid w:val="00E73262"/>
    <w:rsid w:val="00E73D00"/>
    <w:rsid w:val="00E74793"/>
    <w:rsid w:val="00E74E89"/>
    <w:rsid w:val="00E75973"/>
    <w:rsid w:val="00E75AC5"/>
    <w:rsid w:val="00E764E4"/>
    <w:rsid w:val="00E76ADB"/>
    <w:rsid w:val="00E81D3C"/>
    <w:rsid w:val="00E82415"/>
    <w:rsid w:val="00E8346C"/>
    <w:rsid w:val="00E83587"/>
    <w:rsid w:val="00E84169"/>
    <w:rsid w:val="00E84185"/>
    <w:rsid w:val="00E84298"/>
    <w:rsid w:val="00E87755"/>
    <w:rsid w:val="00E87ABB"/>
    <w:rsid w:val="00E91188"/>
    <w:rsid w:val="00E928D1"/>
    <w:rsid w:val="00E93128"/>
    <w:rsid w:val="00E93991"/>
    <w:rsid w:val="00E9448D"/>
    <w:rsid w:val="00E94699"/>
    <w:rsid w:val="00E95C73"/>
    <w:rsid w:val="00E95DAB"/>
    <w:rsid w:val="00E96A50"/>
    <w:rsid w:val="00E97983"/>
    <w:rsid w:val="00E97EE9"/>
    <w:rsid w:val="00EA1687"/>
    <w:rsid w:val="00EA1AB1"/>
    <w:rsid w:val="00EA1D46"/>
    <w:rsid w:val="00EA27E8"/>
    <w:rsid w:val="00EA33D6"/>
    <w:rsid w:val="00EA352D"/>
    <w:rsid w:val="00EA3594"/>
    <w:rsid w:val="00EA7166"/>
    <w:rsid w:val="00EB0ACF"/>
    <w:rsid w:val="00EB0BC9"/>
    <w:rsid w:val="00EB2542"/>
    <w:rsid w:val="00EB25CE"/>
    <w:rsid w:val="00EB338E"/>
    <w:rsid w:val="00EB4182"/>
    <w:rsid w:val="00EB4701"/>
    <w:rsid w:val="00EB4748"/>
    <w:rsid w:val="00EB5CB3"/>
    <w:rsid w:val="00EB63DB"/>
    <w:rsid w:val="00EB68AA"/>
    <w:rsid w:val="00EB7282"/>
    <w:rsid w:val="00EB75C1"/>
    <w:rsid w:val="00EC04B1"/>
    <w:rsid w:val="00EC09F9"/>
    <w:rsid w:val="00EC0E23"/>
    <w:rsid w:val="00EC3C0D"/>
    <w:rsid w:val="00EC3D28"/>
    <w:rsid w:val="00EC51A2"/>
    <w:rsid w:val="00EC53D9"/>
    <w:rsid w:val="00EC58EB"/>
    <w:rsid w:val="00EC5F30"/>
    <w:rsid w:val="00EC623A"/>
    <w:rsid w:val="00EC6F0E"/>
    <w:rsid w:val="00ED0F8E"/>
    <w:rsid w:val="00ED17E7"/>
    <w:rsid w:val="00ED28C9"/>
    <w:rsid w:val="00ED2FC5"/>
    <w:rsid w:val="00ED3966"/>
    <w:rsid w:val="00ED3C61"/>
    <w:rsid w:val="00ED3E00"/>
    <w:rsid w:val="00ED3EE7"/>
    <w:rsid w:val="00ED40AE"/>
    <w:rsid w:val="00ED4849"/>
    <w:rsid w:val="00ED587D"/>
    <w:rsid w:val="00ED67E7"/>
    <w:rsid w:val="00EE007D"/>
    <w:rsid w:val="00EE044A"/>
    <w:rsid w:val="00EE29AB"/>
    <w:rsid w:val="00EE489F"/>
    <w:rsid w:val="00EE498D"/>
    <w:rsid w:val="00EE4D53"/>
    <w:rsid w:val="00EE5145"/>
    <w:rsid w:val="00EE5F58"/>
    <w:rsid w:val="00EF0570"/>
    <w:rsid w:val="00EF07CE"/>
    <w:rsid w:val="00EF0BAF"/>
    <w:rsid w:val="00EF15F4"/>
    <w:rsid w:val="00EF1B15"/>
    <w:rsid w:val="00EF3B09"/>
    <w:rsid w:val="00EF40D9"/>
    <w:rsid w:val="00EF6F40"/>
    <w:rsid w:val="00EF799D"/>
    <w:rsid w:val="00EF7E6C"/>
    <w:rsid w:val="00F02629"/>
    <w:rsid w:val="00F041F3"/>
    <w:rsid w:val="00F04B9D"/>
    <w:rsid w:val="00F0524C"/>
    <w:rsid w:val="00F05D7C"/>
    <w:rsid w:val="00F06140"/>
    <w:rsid w:val="00F06D99"/>
    <w:rsid w:val="00F07AE7"/>
    <w:rsid w:val="00F07F31"/>
    <w:rsid w:val="00F109E8"/>
    <w:rsid w:val="00F137CA"/>
    <w:rsid w:val="00F14918"/>
    <w:rsid w:val="00F174A4"/>
    <w:rsid w:val="00F17693"/>
    <w:rsid w:val="00F20712"/>
    <w:rsid w:val="00F20C11"/>
    <w:rsid w:val="00F20E85"/>
    <w:rsid w:val="00F20F36"/>
    <w:rsid w:val="00F21C0D"/>
    <w:rsid w:val="00F22685"/>
    <w:rsid w:val="00F22B23"/>
    <w:rsid w:val="00F24C90"/>
    <w:rsid w:val="00F255AE"/>
    <w:rsid w:val="00F26A3B"/>
    <w:rsid w:val="00F279B8"/>
    <w:rsid w:val="00F279D8"/>
    <w:rsid w:val="00F303C7"/>
    <w:rsid w:val="00F310C4"/>
    <w:rsid w:val="00F310E6"/>
    <w:rsid w:val="00F31115"/>
    <w:rsid w:val="00F3151D"/>
    <w:rsid w:val="00F31F99"/>
    <w:rsid w:val="00F34AFD"/>
    <w:rsid w:val="00F34B7E"/>
    <w:rsid w:val="00F34E8F"/>
    <w:rsid w:val="00F35513"/>
    <w:rsid w:val="00F36764"/>
    <w:rsid w:val="00F3763B"/>
    <w:rsid w:val="00F37FF9"/>
    <w:rsid w:val="00F40387"/>
    <w:rsid w:val="00F40879"/>
    <w:rsid w:val="00F4204E"/>
    <w:rsid w:val="00F42A9D"/>
    <w:rsid w:val="00F42B47"/>
    <w:rsid w:val="00F42BD6"/>
    <w:rsid w:val="00F4352C"/>
    <w:rsid w:val="00F44AF0"/>
    <w:rsid w:val="00F45853"/>
    <w:rsid w:val="00F476C9"/>
    <w:rsid w:val="00F4774B"/>
    <w:rsid w:val="00F47D73"/>
    <w:rsid w:val="00F47FCA"/>
    <w:rsid w:val="00F507C4"/>
    <w:rsid w:val="00F50920"/>
    <w:rsid w:val="00F50AD6"/>
    <w:rsid w:val="00F50F75"/>
    <w:rsid w:val="00F51216"/>
    <w:rsid w:val="00F51B76"/>
    <w:rsid w:val="00F528C3"/>
    <w:rsid w:val="00F52F25"/>
    <w:rsid w:val="00F5369E"/>
    <w:rsid w:val="00F560BC"/>
    <w:rsid w:val="00F563D9"/>
    <w:rsid w:val="00F563FF"/>
    <w:rsid w:val="00F56424"/>
    <w:rsid w:val="00F56485"/>
    <w:rsid w:val="00F56580"/>
    <w:rsid w:val="00F578A3"/>
    <w:rsid w:val="00F60678"/>
    <w:rsid w:val="00F606E0"/>
    <w:rsid w:val="00F629CE"/>
    <w:rsid w:val="00F63122"/>
    <w:rsid w:val="00F642D9"/>
    <w:rsid w:val="00F646C3"/>
    <w:rsid w:val="00F64BF1"/>
    <w:rsid w:val="00F66ECF"/>
    <w:rsid w:val="00F67C67"/>
    <w:rsid w:val="00F71425"/>
    <w:rsid w:val="00F7151F"/>
    <w:rsid w:val="00F71E60"/>
    <w:rsid w:val="00F71E74"/>
    <w:rsid w:val="00F72979"/>
    <w:rsid w:val="00F73CA7"/>
    <w:rsid w:val="00F7427B"/>
    <w:rsid w:val="00F74B17"/>
    <w:rsid w:val="00F74F54"/>
    <w:rsid w:val="00F763C6"/>
    <w:rsid w:val="00F763D0"/>
    <w:rsid w:val="00F7654D"/>
    <w:rsid w:val="00F77C46"/>
    <w:rsid w:val="00F8064E"/>
    <w:rsid w:val="00F81594"/>
    <w:rsid w:val="00F816E3"/>
    <w:rsid w:val="00F81ACA"/>
    <w:rsid w:val="00F8381D"/>
    <w:rsid w:val="00F83D66"/>
    <w:rsid w:val="00F853D8"/>
    <w:rsid w:val="00F854AC"/>
    <w:rsid w:val="00F870B8"/>
    <w:rsid w:val="00F8728F"/>
    <w:rsid w:val="00F90610"/>
    <w:rsid w:val="00F90EF9"/>
    <w:rsid w:val="00F92D5F"/>
    <w:rsid w:val="00F92FA0"/>
    <w:rsid w:val="00F932A4"/>
    <w:rsid w:val="00F936D7"/>
    <w:rsid w:val="00F93C5D"/>
    <w:rsid w:val="00F94486"/>
    <w:rsid w:val="00F955D3"/>
    <w:rsid w:val="00F95C30"/>
    <w:rsid w:val="00F96407"/>
    <w:rsid w:val="00F96788"/>
    <w:rsid w:val="00F96AB8"/>
    <w:rsid w:val="00F96FD0"/>
    <w:rsid w:val="00FA03AB"/>
    <w:rsid w:val="00FA0F2C"/>
    <w:rsid w:val="00FA25A7"/>
    <w:rsid w:val="00FA3273"/>
    <w:rsid w:val="00FA39DA"/>
    <w:rsid w:val="00FA3FF3"/>
    <w:rsid w:val="00FA4DF1"/>
    <w:rsid w:val="00FA4EF0"/>
    <w:rsid w:val="00FA5205"/>
    <w:rsid w:val="00FA6D2E"/>
    <w:rsid w:val="00FA7ADF"/>
    <w:rsid w:val="00FB0369"/>
    <w:rsid w:val="00FB0A0B"/>
    <w:rsid w:val="00FB149E"/>
    <w:rsid w:val="00FB1AF0"/>
    <w:rsid w:val="00FB1D93"/>
    <w:rsid w:val="00FB3380"/>
    <w:rsid w:val="00FB36CA"/>
    <w:rsid w:val="00FB387A"/>
    <w:rsid w:val="00FB3CB0"/>
    <w:rsid w:val="00FB4328"/>
    <w:rsid w:val="00FB5F86"/>
    <w:rsid w:val="00FB63E2"/>
    <w:rsid w:val="00FB7500"/>
    <w:rsid w:val="00FB78FC"/>
    <w:rsid w:val="00FC1278"/>
    <w:rsid w:val="00FC1842"/>
    <w:rsid w:val="00FC24CA"/>
    <w:rsid w:val="00FC438D"/>
    <w:rsid w:val="00FC4448"/>
    <w:rsid w:val="00FC44D8"/>
    <w:rsid w:val="00FC51DD"/>
    <w:rsid w:val="00FC5ADE"/>
    <w:rsid w:val="00FC637D"/>
    <w:rsid w:val="00FD02E0"/>
    <w:rsid w:val="00FD1081"/>
    <w:rsid w:val="00FD1430"/>
    <w:rsid w:val="00FD19A4"/>
    <w:rsid w:val="00FD41D6"/>
    <w:rsid w:val="00FD4AE0"/>
    <w:rsid w:val="00FD52D3"/>
    <w:rsid w:val="00FD5544"/>
    <w:rsid w:val="00FD5B0C"/>
    <w:rsid w:val="00FD623B"/>
    <w:rsid w:val="00FD63B2"/>
    <w:rsid w:val="00FD6725"/>
    <w:rsid w:val="00FD6A12"/>
    <w:rsid w:val="00FD7E57"/>
    <w:rsid w:val="00FE0133"/>
    <w:rsid w:val="00FE27F7"/>
    <w:rsid w:val="00FE2DD3"/>
    <w:rsid w:val="00FE38A1"/>
    <w:rsid w:val="00FE468B"/>
    <w:rsid w:val="00FE5776"/>
    <w:rsid w:val="00FE582C"/>
    <w:rsid w:val="00FF1EA4"/>
    <w:rsid w:val="00FF2503"/>
    <w:rsid w:val="00FF2AD3"/>
    <w:rsid w:val="00FF3FFB"/>
    <w:rsid w:val="00FF50A4"/>
    <w:rsid w:val="00FF5852"/>
    <w:rsid w:val="00FF6434"/>
    <w:rsid w:val="00FF6B4A"/>
    <w:rsid w:val="00FF7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DFB738"/>
  <w15:docId w15:val="{B8DF748B-5E61-4550-B934-B412F8CA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2EA"/>
    <w:pPr>
      <w:spacing w:before="120"/>
    </w:pPr>
    <w:rPr>
      <w:rFonts w:ascii="Verdana" w:hAnsi="Verdana"/>
      <w:sz w:val="18"/>
    </w:rPr>
  </w:style>
  <w:style w:type="paragraph" w:styleId="Heading1">
    <w:name w:val="heading 1"/>
    <w:basedOn w:val="Normal"/>
    <w:next w:val="Normal"/>
    <w:link w:val="Heading1Char"/>
    <w:uiPriority w:val="9"/>
    <w:qFormat/>
    <w:rsid w:val="007A3D9F"/>
    <w:pPr>
      <w:keepNext/>
      <w:keepLines/>
      <w:pageBreakBefore/>
      <w:numPr>
        <w:numId w:val="1"/>
      </w:numPr>
      <w:spacing w:before="240" w:after="12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7A3D9F"/>
    <w:pPr>
      <w:keepNext/>
      <w:keepLines/>
      <w:numPr>
        <w:ilvl w:val="1"/>
        <w:numId w:val="1"/>
      </w:numPr>
      <w:spacing w:before="360" w:after="12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7A3D9F"/>
    <w:pPr>
      <w:keepNext/>
      <w:keepLines/>
      <w:numPr>
        <w:ilvl w:val="2"/>
        <w:numId w:val="1"/>
      </w:numPr>
      <w:spacing w:before="360" w:after="120"/>
      <w:outlineLvl w:val="2"/>
    </w:pPr>
    <w:rPr>
      <w:rFonts w:eastAsiaTheme="majorEastAsia" w:cstheme="majorBidi"/>
      <w:b/>
      <w:bCs/>
    </w:rPr>
  </w:style>
  <w:style w:type="paragraph" w:styleId="Heading4">
    <w:name w:val="heading 4"/>
    <w:basedOn w:val="Normal"/>
    <w:next w:val="Normal"/>
    <w:link w:val="Heading4Char"/>
    <w:uiPriority w:val="9"/>
    <w:unhideWhenUsed/>
    <w:qFormat/>
    <w:rsid w:val="007A3D9F"/>
    <w:pPr>
      <w:keepNext/>
      <w:keepLines/>
      <w:numPr>
        <w:ilvl w:val="3"/>
        <w:numId w:val="1"/>
      </w:numPr>
      <w:spacing w:before="200" w:after="12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7A3D9F"/>
    <w:pPr>
      <w:keepNext/>
      <w:keepLines/>
      <w:numPr>
        <w:ilvl w:val="4"/>
        <w:numId w:val="1"/>
      </w:numPr>
      <w:spacing w:before="20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1E42EF"/>
    <w:pPr>
      <w:keepNext/>
      <w:keepLines/>
      <w:numPr>
        <w:ilvl w:val="5"/>
        <w:numId w:val="1"/>
      </w:numPr>
      <w:spacing w:before="200"/>
      <w:outlineLvl w:val="5"/>
    </w:pPr>
    <w:rPr>
      <w:rFonts w:eastAsiaTheme="majorEastAsia" w:cstheme="majorBidi"/>
      <w:i/>
      <w:iCs/>
    </w:rPr>
  </w:style>
  <w:style w:type="paragraph" w:styleId="Heading7">
    <w:name w:val="heading 7"/>
    <w:basedOn w:val="Normal"/>
    <w:next w:val="Normal"/>
    <w:link w:val="Heading7Char"/>
    <w:uiPriority w:val="9"/>
    <w:semiHidden/>
    <w:unhideWhenUsed/>
    <w:qFormat/>
    <w:rsid w:val="001E42EF"/>
    <w:pPr>
      <w:keepNext/>
      <w:keepLines/>
      <w:numPr>
        <w:ilvl w:val="6"/>
        <w:numId w:val="1"/>
      </w:numPr>
      <w:spacing w:before="20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1E42EF"/>
    <w:pPr>
      <w:keepNext/>
      <w:keepLines/>
      <w:numPr>
        <w:ilvl w:val="7"/>
        <w:numId w:val="1"/>
      </w:numPr>
      <w:spacing w:before="200"/>
      <w:outlineLvl w:val="7"/>
    </w:pPr>
    <w:rPr>
      <w:rFonts w:eastAsiaTheme="majorEastAsia" w:cstheme="majorBidi"/>
      <w:sz w:val="20"/>
      <w:szCs w:val="20"/>
    </w:rPr>
  </w:style>
  <w:style w:type="paragraph" w:styleId="Heading9">
    <w:name w:val="heading 9"/>
    <w:basedOn w:val="Normal"/>
    <w:next w:val="Normal"/>
    <w:link w:val="Heading9Char"/>
    <w:uiPriority w:val="9"/>
    <w:semiHidden/>
    <w:unhideWhenUsed/>
    <w:qFormat/>
    <w:rsid w:val="001E42EF"/>
    <w:pPr>
      <w:keepNext/>
      <w:keepLines/>
      <w:numPr>
        <w:ilvl w:val="8"/>
        <w:numId w:val="1"/>
      </w:numPr>
      <w:spacing w:before="200"/>
      <w:outlineLvl w:val="8"/>
    </w:pPr>
    <w:rPr>
      <w:rFonts w:eastAsiaTheme="majorEastAsia"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D9F"/>
    <w:rPr>
      <w:rFonts w:ascii="Verdana" w:eastAsiaTheme="majorEastAsia" w:hAnsi="Verdana" w:cstheme="majorBidi"/>
      <w:b/>
      <w:bCs/>
      <w:sz w:val="28"/>
      <w:szCs w:val="28"/>
    </w:rPr>
  </w:style>
  <w:style w:type="character" w:styleId="PlaceholderText">
    <w:name w:val="Placeholder Text"/>
    <w:basedOn w:val="DefaultParagraphFont"/>
    <w:uiPriority w:val="99"/>
    <w:semiHidden/>
    <w:rsid w:val="00D5289D"/>
    <w:rPr>
      <w:color w:val="808080"/>
    </w:rPr>
  </w:style>
  <w:style w:type="character" w:customStyle="1" w:styleId="Heading2Char">
    <w:name w:val="Heading 2 Char"/>
    <w:basedOn w:val="DefaultParagraphFont"/>
    <w:link w:val="Heading2"/>
    <w:uiPriority w:val="9"/>
    <w:rsid w:val="007A3D9F"/>
    <w:rPr>
      <w:rFonts w:ascii="Verdana" w:eastAsiaTheme="majorEastAsia" w:hAnsi="Verdana" w:cstheme="majorBidi"/>
      <w:b/>
      <w:bCs/>
      <w:sz w:val="26"/>
      <w:szCs w:val="26"/>
    </w:rPr>
  </w:style>
  <w:style w:type="character" w:customStyle="1" w:styleId="Heading3Char">
    <w:name w:val="Heading 3 Char"/>
    <w:basedOn w:val="DefaultParagraphFont"/>
    <w:link w:val="Heading3"/>
    <w:uiPriority w:val="9"/>
    <w:rsid w:val="007A3D9F"/>
    <w:rPr>
      <w:rFonts w:ascii="Verdana" w:eastAsiaTheme="majorEastAsia" w:hAnsi="Verdana" w:cstheme="majorBidi"/>
      <w:b/>
      <w:bCs/>
      <w:sz w:val="18"/>
    </w:rPr>
  </w:style>
  <w:style w:type="character" w:customStyle="1" w:styleId="Heading4Char">
    <w:name w:val="Heading 4 Char"/>
    <w:basedOn w:val="DefaultParagraphFont"/>
    <w:link w:val="Heading4"/>
    <w:uiPriority w:val="9"/>
    <w:rsid w:val="007A3D9F"/>
    <w:rPr>
      <w:rFonts w:ascii="Verdana" w:eastAsiaTheme="majorEastAsia" w:hAnsi="Verdana" w:cstheme="majorBidi"/>
      <w:b/>
      <w:bCs/>
      <w:i/>
      <w:iCs/>
      <w:sz w:val="18"/>
    </w:rPr>
  </w:style>
  <w:style w:type="character" w:customStyle="1" w:styleId="Heading5Char">
    <w:name w:val="Heading 5 Char"/>
    <w:basedOn w:val="DefaultParagraphFont"/>
    <w:link w:val="Heading5"/>
    <w:uiPriority w:val="9"/>
    <w:rsid w:val="007A3D9F"/>
    <w:rPr>
      <w:rFonts w:ascii="Verdana" w:eastAsiaTheme="majorEastAsia" w:hAnsi="Verdana" w:cstheme="majorBidi"/>
      <w:sz w:val="18"/>
    </w:rPr>
  </w:style>
  <w:style w:type="character" w:customStyle="1" w:styleId="Heading6Char">
    <w:name w:val="Heading 6 Char"/>
    <w:basedOn w:val="DefaultParagraphFont"/>
    <w:link w:val="Heading6"/>
    <w:uiPriority w:val="9"/>
    <w:semiHidden/>
    <w:rsid w:val="001E42EF"/>
    <w:rPr>
      <w:rFonts w:ascii="Verdana" w:eastAsiaTheme="majorEastAsia" w:hAnsi="Verdana" w:cstheme="majorBidi"/>
      <w:i/>
      <w:iCs/>
      <w:sz w:val="18"/>
    </w:rPr>
  </w:style>
  <w:style w:type="character" w:customStyle="1" w:styleId="Heading7Char">
    <w:name w:val="Heading 7 Char"/>
    <w:basedOn w:val="DefaultParagraphFont"/>
    <w:link w:val="Heading7"/>
    <w:uiPriority w:val="9"/>
    <w:semiHidden/>
    <w:rsid w:val="001E42EF"/>
    <w:rPr>
      <w:rFonts w:ascii="Verdana" w:eastAsiaTheme="majorEastAsia" w:hAnsi="Verdana" w:cstheme="majorBidi"/>
      <w:i/>
      <w:iCs/>
      <w:sz w:val="18"/>
    </w:rPr>
  </w:style>
  <w:style w:type="character" w:customStyle="1" w:styleId="Heading8Char">
    <w:name w:val="Heading 8 Char"/>
    <w:basedOn w:val="DefaultParagraphFont"/>
    <w:link w:val="Heading8"/>
    <w:uiPriority w:val="9"/>
    <w:semiHidden/>
    <w:rsid w:val="001E42EF"/>
    <w:rPr>
      <w:rFonts w:ascii="Verdana" w:eastAsiaTheme="majorEastAsia" w:hAnsi="Verdana" w:cstheme="majorBidi"/>
      <w:sz w:val="20"/>
      <w:szCs w:val="20"/>
    </w:rPr>
  </w:style>
  <w:style w:type="character" w:customStyle="1" w:styleId="Heading9Char">
    <w:name w:val="Heading 9 Char"/>
    <w:basedOn w:val="DefaultParagraphFont"/>
    <w:link w:val="Heading9"/>
    <w:uiPriority w:val="9"/>
    <w:semiHidden/>
    <w:rsid w:val="001E42EF"/>
    <w:rPr>
      <w:rFonts w:ascii="Verdana" w:eastAsiaTheme="majorEastAsia" w:hAnsi="Verdana" w:cstheme="majorBidi"/>
      <w:i/>
      <w:iCs/>
      <w:sz w:val="20"/>
      <w:szCs w:val="20"/>
    </w:rPr>
  </w:style>
  <w:style w:type="paragraph" w:styleId="Title">
    <w:name w:val="Title"/>
    <w:basedOn w:val="Normal"/>
    <w:next w:val="Normal"/>
    <w:link w:val="TitleChar"/>
    <w:uiPriority w:val="10"/>
    <w:qFormat/>
    <w:rsid w:val="00434A9F"/>
    <w:pPr>
      <w:spacing w:after="300"/>
      <w:contextualSpacing/>
    </w:pPr>
    <w:rPr>
      <w:rFonts w:eastAsiaTheme="majorEastAsia" w:cstheme="majorBidi"/>
      <w:b/>
      <w:spacing w:val="5"/>
      <w:kern w:val="28"/>
      <w:sz w:val="44"/>
      <w:szCs w:val="52"/>
    </w:rPr>
  </w:style>
  <w:style w:type="character" w:customStyle="1" w:styleId="TitleChar">
    <w:name w:val="Title Char"/>
    <w:basedOn w:val="DefaultParagraphFont"/>
    <w:link w:val="Title"/>
    <w:uiPriority w:val="10"/>
    <w:rsid w:val="00434A9F"/>
    <w:rPr>
      <w:rFonts w:ascii="Verdana" w:eastAsiaTheme="majorEastAsia" w:hAnsi="Verdana" w:cstheme="majorBidi"/>
      <w:b/>
      <w:spacing w:val="5"/>
      <w:kern w:val="28"/>
      <w:sz w:val="44"/>
      <w:szCs w:val="52"/>
    </w:rPr>
  </w:style>
  <w:style w:type="paragraph" w:styleId="Subtitle">
    <w:name w:val="Subtitle"/>
    <w:basedOn w:val="Normal"/>
    <w:next w:val="Normal"/>
    <w:link w:val="SubtitleChar"/>
    <w:uiPriority w:val="11"/>
    <w:qFormat/>
    <w:rsid w:val="001E42EF"/>
    <w:pPr>
      <w:numPr>
        <w:ilvl w:val="1"/>
      </w:numPr>
    </w:pPr>
    <w:rPr>
      <w:rFonts w:eastAsiaTheme="majorEastAsia" w:cstheme="majorBidi"/>
      <w:i/>
      <w:iCs/>
      <w:spacing w:val="15"/>
      <w:sz w:val="24"/>
      <w:szCs w:val="24"/>
    </w:rPr>
  </w:style>
  <w:style w:type="character" w:customStyle="1" w:styleId="SubtitleChar">
    <w:name w:val="Subtitle Char"/>
    <w:basedOn w:val="DefaultParagraphFont"/>
    <w:link w:val="Subtitle"/>
    <w:uiPriority w:val="11"/>
    <w:rsid w:val="001E42EF"/>
    <w:rPr>
      <w:rFonts w:ascii="Verdana" w:eastAsiaTheme="majorEastAsia" w:hAnsi="Verdana" w:cstheme="majorBidi"/>
      <w:i/>
      <w:iCs/>
      <w:spacing w:val="15"/>
      <w:sz w:val="24"/>
      <w:szCs w:val="24"/>
    </w:rPr>
  </w:style>
  <w:style w:type="character" w:styleId="SubtleEmphasis">
    <w:name w:val="Subtle Emphasis"/>
    <w:basedOn w:val="DefaultParagraphFont"/>
    <w:uiPriority w:val="19"/>
    <w:qFormat/>
    <w:rsid w:val="001E42EF"/>
    <w:rPr>
      <w:rFonts w:ascii="Verdana" w:hAnsi="Verdana"/>
      <w:i/>
      <w:iCs/>
      <w:color w:val="auto"/>
    </w:rPr>
  </w:style>
  <w:style w:type="character" w:styleId="Emphasis">
    <w:name w:val="Emphasis"/>
    <w:basedOn w:val="DefaultParagraphFont"/>
    <w:uiPriority w:val="20"/>
    <w:qFormat/>
    <w:rsid w:val="001E42EF"/>
    <w:rPr>
      <w:rFonts w:ascii="Verdana" w:hAnsi="Verdana"/>
      <w:i/>
      <w:iCs/>
    </w:rPr>
  </w:style>
  <w:style w:type="character" w:styleId="IntenseEmphasis">
    <w:name w:val="Intense Emphasis"/>
    <w:basedOn w:val="DefaultParagraphFont"/>
    <w:uiPriority w:val="21"/>
    <w:qFormat/>
    <w:rsid w:val="001E42EF"/>
    <w:rPr>
      <w:rFonts w:ascii="Verdana" w:hAnsi="Verdana"/>
      <w:b/>
      <w:bCs/>
      <w:i/>
      <w:iCs/>
      <w:color w:val="auto"/>
    </w:rPr>
  </w:style>
  <w:style w:type="character" w:styleId="Strong">
    <w:name w:val="Strong"/>
    <w:basedOn w:val="DefaultParagraphFont"/>
    <w:uiPriority w:val="22"/>
    <w:qFormat/>
    <w:rsid w:val="001E42EF"/>
    <w:rPr>
      <w:rFonts w:ascii="Verdana" w:hAnsi="Verdana"/>
      <w:b/>
      <w:bCs/>
    </w:rPr>
  </w:style>
  <w:style w:type="paragraph" w:styleId="IntenseQuote">
    <w:name w:val="Intense Quote"/>
    <w:basedOn w:val="Normal"/>
    <w:next w:val="Normal"/>
    <w:link w:val="IntenseQuoteChar"/>
    <w:uiPriority w:val="30"/>
    <w:qFormat/>
    <w:rsid w:val="001E42EF"/>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E42EF"/>
    <w:rPr>
      <w:rFonts w:ascii="Verdana" w:hAnsi="Verdana"/>
      <w:b/>
      <w:bCs/>
      <w:i/>
      <w:iCs/>
      <w:sz w:val="18"/>
    </w:rPr>
  </w:style>
  <w:style w:type="character" w:styleId="SubtleReference">
    <w:name w:val="Subtle Reference"/>
    <w:basedOn w:val="DefaultParagraphFont"/>
    <w:uiPriority w:val="31"/>
    <w:qFormat/>
    <w:rsid w:val="001E42EF"/>
    <w:rPr>
      <w:smallCaps/>
      <w:color w:val="auto"/>
      <w:u w:val="single"/>
    </w:rPr>
  </w:style>
  <w:style w:type="character" w:styleId="IntenseReference">
    <w:name w:val="Intense Reference"/>
    <w:basedOn w:val="DefaultParagraphFont"/>
    <w:uiPriority w:val="32"/>
    <w:qFormat/>
    <w:rsid w:val="001E42EF"/>
    <w:rPr>
      <w:b/>
      <w:bCs/>
      <w:smallCaps/>
      <w:color w:val="auto"/>
      <w:spacing w:val="5"/>
      <w:u w:val="single"/>
    </w:rPr>
  </w:style>
  <w:style w:type="character" w:styleId="BookTitle">
    <w:name w:val="Book Title"/>
    <w:basedOn w:val="DefaultParagraphFont"/>
    <w:uiPriority w:val="33"/>
    <w:qFormat/>
    <w:rsid w:val="001E42EF"/>
    <w:rPr>
      <w:b/>
      <w:bCs/>
      <w:smallCaps/>
      <w:spacing w:val="5"/>
    </w:rPr>
  </w:style>
  <w:style w:type="paragraph" w:styleId="ListParagraph">
    <w:name w:val="List Paragraph"/>
    <w:basedOn w:val="Normal"/>
    <w:uiPriority w:val="34"/>
    <w:qFormat/>
    <w:rsid w:val="001E42EF"/>
    <w:pPr>
      <w:ind w:left="720"/>
      <w:contextualSpacing/>
    </w:pPr>
  </w:style>
  <w:style w:type="paragraph" w:styleId="Caption">
    <w:name w:val="caption"/>
    <w:basedOn w:val="Normal"/>
    <w:next w:val="Normal"/>
    <w:uiPriority w:val="35"/>
    <w:unhideWhenUsed/>
    <w:qFormat/>
    <w:rsid w:val="00B8236C"/>
    <w:pPr>
      <w:spacing w:after="200"/>
      <w:jc w:val="center"/>
    </w:pPr>
    <w:rPr>
      <w:b/>
      <w:bCs/>
      <w:szCs w:val="18"/>
    </w:rPr>
  </w:style>
  <w:style w:type="paragraph" w:styleId="TOCHeading">
    <w:name w:val="TOC Heading"/>
    <w:basedOn w:val="Heading1"/>
    <w:next w:val="Normal"/>
    <w:uiPriority w:val="39"/>
    <w:unhideWhenUsed/>
    <w:qFormat/>
    <w:rsid w:val="003A3649"/>
    <w:pPr>
      <w:numPr>
        <w:numId w:val="0"/>
      </w:numPr>
      <w:outlineLvl w:val="9"/>
    </w:pPr>
    <w:rPr>
      <w:u w:val="single"/>
    </w:rPr>
  </w:style>
  <w:style w:type="paragraph" w:styleId="BalloonText">
    <w:name w:val="Balloon Text"/>
    <w:basedOn w:val="Normal"/>
    <w:link w:val="BalloonTextChar"/>
    <w:uiPriority w:val="99"/>
    <w:semiHidden/>
    <w:unhideWhenUsed/>
    <w:rsid w:val="001E42EF"/>
    <w:rPr>
      <w:rFonts w:cs="Tahoma"/>
      <w:sz w:val="16"/>
      <w:szCs w:val="16"/>
    </w:rPr>
  </w:style>
  <w:style w:type="character" w:customStyle="1" w:styleId="BalloonTextChar">
    <w:name w:val="Balloon Text Char"/>
    <w:basedOn w:val="DefaultParagraphFont"/>
    <w:link w:val="BalloonText"/>
    <w:uiPriority w:val="99"/>
    <w:semiHidden/>
    <w:rsid w:val="001E42EF"/>
    <w:rPr>
      <w:rFonts w:ascii="Verdana" w:hAnsi="Verdana" w:cs="Tahoma"/>
      <w:sz w:val="16"/>
      <w:szCs w:val="16"/>
    </w:rPr>
  </w:style>
  <w:style w:type="paragraph" w:styleId="BlockText">
    <w:name w:val="Block Text"/>
    <w:basedOn w:val="Normal"/>
    <w:uiPriority w:val="99"/>
    <w:semiHidden/>
    <w:unhideWhenUsed/>
    <w:rsid w:val="001E42EF"/>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rPr>
  </w:style>
  <w:style w:type="paragraph" w:styleId="DocumentMap">
    <w:name w:val="Document Map"/>
    <w:basedOn w:val="Normal"/>
    <w:link w:val="DocumentMapChar"/>
    <w:uiPriority w:val="99"/>
    <w:semiHidden/>
    <w:unhideWhenUsed/>
    <w:rsid w:val="001E42EF"/>
    <w:rPr>
      <w:rFonts w:cs="Tahoma"/>
      <w:sz w:val="16"/>
      <w:szCs w:val="16"/>
    </w:rPr>
  </w:style>
  <w:style w:type="character" w:customStyle="1" w:styleId="DocumentMapChar">
    <w:name w:val="Document Map Char"/>
    <w:basedOn w:val="DefaultParagraphFont"/>
    <w:link w:val="DocumentMap"/>
    <w:uiPriority w:val="99"/>
    <w:semiHidden/>
    <w:rsid w:val="001E42EF"/>
    <w:rPr>
      <w:rFonts w:ascii="Verdana" w:hAnsi="Verdana" w:cs="Tahoma"/>
      <w:sz w:val="16"/>
      <w:szCs w:val="16"/>
    </w:rPr>
  </w:style>
  <w:style w:type="paragraph" w:styleId="EndnoteText">
    <w:name w:val="endnote text"/>
    <w:basedOn w:val="Normal"/>
    <w:link w:val="EndnoteTextChar"/>
    <w:uiPriority w:val="99"/>
    <w:semiHidden/>
    <w:unhideWhenUsed/>
    <w:rsid w:val="001E42EF"/>
    <w:rPr>
      <w:sz w:val="16"/>
      <w:szCs w:val="20"/>
    </w:rPr>
  </w:style>
  <w:style w:type="character" w:customStyle="1" w:styleId="EndnoteTextChar">
    <w:name w:val="Endnote Text Char"/>
    <w:basedOn w:val="DefaultParagraphFont"/>
    <w:link w:val="EndnoteText"/>
    <w:uiPriority w:val="99"/>
    <w:semiHidden/>
    <w:rsid w:val="001E42EF"/>
    <w:rPr>
      <w:rFonts w:ascii="Verdana" w:hAnsi="Verdana"/>
      <w:sz w:val="16"/>
      <w:szCs w:val="20"/>
    </w:rPr>
  </w:style>
  <w:style w:type="paragraph" w:styleId="EnvelopeAddress">
    <w:name w:val="envelope address"/>
    <w:basedOn w:val="Normal"/>
    <w:uiPriority w:val="99"/>
    <w:semiHidden/>
    <w:unhideWhenUsed/>
    <w:rsid w:val="001E42EF"/>
    <w:pPr>
      <w:framePr w:w="7920" w:h="1980" w:hRule="exact" w:hSpace="180" w:wrap="auto" w:hAnchor="page" w:xAlign="center" w:yAlign="bottom"/>
      <w:ind w:left="2880"/>
    </w:pPr>
    <w:rPr>
      <w:rFonts w:eastAsiaTheme="majorEastAsia" w:cstheme="majorBidi"/>
      <w:sz w:val="24"/>
      <w:szCs w:val="24"/>
    </w:rPr>
  </w:style>
  <w:style w:type="paragraph" w:styleId="EnvelopeReturn">
    <w:name w:val="envelope return"/>
    <w:basedOn w:val="Normal"/>
    <w:uiPriority w:val="99"/>
    <w:semiHidden/>
    <w:unhideWhenUsed/>
    <w:rsid w:val="001E42EF"/>
    <w:rPr>
      <w:rFonts w:eastAsiaTheme="majorEastAsia" w:cstheme="majorBidi"/>
      <w:sz w:val="20"/>
      <w:szCs w:val="20"/>
    </w:rPr>
  </w:style>
  <w:style w:type="character" w:styleId="HTMLCode">
    <w:name w:val="HTML Code"/>
    <w:basedOn w:val="DefaultParagraphFont"/>
    <w:uiPriority w:val="99"/>
    <w:semiHidden/>
    <w:unhideWhenUsed/>
    <w:rsid w:val="001E42EF"/>
    <w:rPr>
      <w:rFonts w:ascii="Consolas" w:hAnsi="Consolas" w:cs="Consolas"/>
      <w:sz w:val="16"/>
      <w:szCs w:val="20"/>
    </w:rPr>
  </w:style>
  <w:style w:type="character" w:styleId="HTMLKeyboard">
    <w:name w:val="HTML Keyboard"/>
    <w:basedOn w:val="DefaultParagraphFont"/>
    <w:uiPriority w:val="99"/>
    <w:semiHidden/>
    <w:unhideWhenUsed/>
    <w:rsid w:val="001E42EF"/>
    <w:rPr>
      <w:rFonts w:ascii="Consolas" w:hAnsi="Consolas" w:cs="Consolas"/>
      <w:sz w:val="16"/>
      <w:szCs w:val="20"/>
    </w:rPr>
  </w:style>
  <w:style w:type="paragraph" w:styleId="HTMLPreformatted">
    <w:name w:val="HTML Preformatted"/>
    <w:basedOn w:val="Normal"/>
    <w:link w:val="HTMLPreformattedChar"/>
    <w:uiPriority w:val="99"/>
    <w:semiHidden/>
    <w:unhideWhenUsed/>
    <w:rsid w:val="001E42EF"/>
    <w:rPr>
      <w:rFonts w:ascii="Consolas" w:hAnsi="Consolas" w:cs="Consolas"/>
      <w:sz w:val="16"/>
      <w:szCs w:val="20"/>
    </w:rPr>
  </w:style>
  <w:style w:type="character" w:customStyle="1" w:styleId="HTMLPreformattedChar">
    <w:name w:val="HTML Preformatted Char"/>
    <w:basedOn w:val="DefaultParagraphFont"/>
    <w:link w:val="HTMLPreformatted"/>
    <w:uiPriority w:val="99"/>
    <w:semiHidden/>
    <w:rsid w:val="001E42EF"/>
    <w:rPr>
      <w:rFonts w:ascii="Consolas" w:hAnsi="Consolas" w:cs="Consolas"/>
      <w:sz w:val="16"/>
      <w:szCs w:val="20"/>
    </w:rPr>
  </w:style>
  <w:style w:type="character" w:styleId="HTMLSample">
    <w:name w:val="HTML Sample"/>
    <w:basedOn w:val="DefaultParagraphFont"/>
    <w:uiPriority w:val="99"/>
    <w:semiHidden/>
    <w:unhideWhenUsed/>
    <w:rsid w:val="001E42EF"/>
    <w:rPr>
      <w:rFonts w:ascii="Consolas" w:hAnsi="Consolas" w:cs="Consolas"/>
      <w:sz w:val="16"/>
      <w:szCs w:val="24"/>
    </w:rPr>
  </w:style>
  <w:style w:type="character" w:styleId="HTMLTypewriter">
    <w:name w:val="HTML Typewriter"/>
    <w:basedOn w:val="DefaultParagraphFont"/>
    <w:uiPriority w:val="99"/>
    <w:semiHidden/>
    <w:unhideWhenUsed/>
    <w:rsid w:val="001E42EF"/>
    <w:rPr>
      <w:rFonts w:ascii="Consolas" w:hAnsi="Consolas" w:cs="Consolas"/>
      <w:sz w:val="16"/>
      <w:szCs w:val="20"/>
    </w:rPr>
  </w:style>
  <w:style w:type="paragraph" w:styleId="Index1">
    <w:name w:val="index 1"/>
    <w:basedOn w:val="Normal"/>
    <w:next w:val="Normal"/>
    <w:autoRedefine/>
    <w:uiPriority w:val="99"/>
    <w:semiHidden/>
    <w:unhideWhenUsed/>
    <w:rsid w:val="001E42EF"/>
    <w:pPr>
      <w:ind w:left="180" w:hanging="180"/>
    </w:pPr>
  </w:style>
  <w:style w:type="paragraph" w:styleId="IndexHeading">
    <w:name w:val="index heading"/>
    <w:basedOn w:val="Normal"/>
    <w:next w:val="Index1"/>
    <w:uiPriority w:val="99"/>
    <w:semiHidden/>
    <w:unhideWhenUsed/>
    <w:rsid w:val="001E42EF"/>
    <w:rPr>
      <w:rFonts w:eastAsiaTheme="majorEastAsia" w:cstheme="majorBidi"/>
      <w:b/>
      <w:bCs/>
    </w:rPr>
  </w:style>
  <w:style w:type="paragraph" w:styleId="MacroText">
    <w:name w:val="macro"/>
    <w:link w:val="MacroTextChar"/>
    <w:uiPriority w:val="99"/>
    <w:semiHidden/>
    <w:unhideWhenUsed/>
    <w:rsid w:val="001E42EF"/>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16"/>
      <w:szCs w:val="20"/>
    </w:rPr>
  </w:style>
  <w:style w:type="character" w:customStyle="1" w:styleId="MacroTextChar">
    <w:name w:val="Macro Text Char"/>
    <w:basedOn w:val="DefaultParagraphFont"/>
    <w:link w:val="MacroText"/>
    <w:uiPriority w:val="99"/>
    <w:semiHidden/>
    <w:rsid w:val="001E42EF"/>
    <w:rPr>
      <w:rFonts w:ascii="Consolas" w:hAnsi="Consolas" w:cs="Consolas"/>
      <w:sz w:val="16"/>
      <w:szCs w:val="20"/>
    </w:rPr>
  </w:style>
  <w:style w:type="paragraph" w:styleId="MessageHeader">
    <w:name w:val="Message Header"/>
    <w:basedOn w:val="Normal"/>
    <w:link w:val="MessageHeaderChar"/>
    <w:uiPriority w:val="99"/>
    <w:semiHidden/>
    <w:unhideWhenUsed/>
    <w:rsid w:val="001E42EF"/>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1E42EF"/>
    <w:rPr>
      <w:rFonts w:ascii="Verdana" w:eastAsiaTheme="majorEastAsia" w:hAnsi="Verdana" w:cstheme="majorBidi"/>
      <w:sz w:val="18"/>
      <w:szCs w:val="24"/>
      <w:shd w:val="pct20" w:color="auto" w:fill="auto"/>
    </w:rPr>
  </w:style>
  <w:style w:type="paragraph" w:styleId="NormalWeb">
    <w:name w:val="Normal (Web)"/>
    <w:basedOn w:val="Normal"/>
    <w:uiPriority w:val="99"/>
    <w:semiHidden/>
    <w:unhideWhenUsed/>
    <w:rsid w:val="001E42EF"/>
    <w:rPr>
      <w:rFonts w:cs="Times New Roman"/>
      <w:szCs w:val="24"/>
    </w:rPr>
  </w:style>
  <w:style w:type="character" w:styleId="PageNumber">
    <w:name w:val="page number"/>
    <w:basedOn w:val="DefaultParagraphFont"/>
    <w:uiPriority w:val="99"/>
    <w:semiHidden/>
    <w:unhideWhenUsed/>
    <w:rsid w:val="001E42EF"/>
    <w:rPr>
      <w:rFonts w:ascii="Verdana" w:hAnsi="Verdana"/>
      <w:sz w:val="20"/>
    </w:rPr>
  </w:style>
  <w:style w:type="paragraph" w:styleId="PlainText">
    <w:name w:val="Plain Text"/>
    <w:basedOn w:val="Normal"/>
    <w:link w:val="PlainTextChar"/>
    <w:uiPriority w:val="99"/>
    <w:semiHidden/>
    <w:unhideWhenUsed/>
    <w:rsid w:val="001E42EF"/>
    <w:rPr>
      <w:rFonts w:ascii="Consolas" w:hAnsi="Consolas" w:cs="Consolas"/>
      <w:sz w:val="16"/>
      <w:szCs w:val="21"/>
    </w:rPr>
  </w:style>
  <w:style w:type="character" w:customStyle="1" w:styleId="PlainTextChar">
    <w:name w:val="Plain Text Char"/>
    <w:basedOn w:val="DefaultParagraphFont"/>
    <w:link w:val="PlainText"/>
    <w:uiPriority w:val="99"/>
    <w:semiHidden/>
    <w:rsid w:val="001E42EF"/>
    <w:rPr>
      <w:rFonts w:ascii="Consolas" w:hAnsi="Consolas" w:cs="Consolas"/>
      <w:sz w:val="16"/>
      <w:szCs w:val="21"/>
    </w:rPr>
  </w:style>
  <w:style w:type="paragraph" w:styleId="TOAHeading">
    <w:name w:val="toa heading"/>
    <w:basedOn w:val="Normal"/>
    <w:next w:val="Normal"/>
    <w:uiPriority w:val="99"/>
    <w:semiHidden/>
    <w:unhideWhenUsed/>
    <w:rsid w:val="001E42EF"/>
    <w:rPr>
      <w:rFonts w:eastAsiaTheme="majorEastAsia" w:cstheme="majorBidi"/>
      <w:b/>
      <w:bCs/>
      <w:sz w:val="24"/>
      <w:szCs w:val="24"/>
    </w:rPr>
  </w:style>
  <w:style w:type="paragraph" w:styleId="Header">
    <w:name w:val="header"/>
    <w:basedOn w:val="Normal"/>
    <w:link w:val="HeaderChar"/>
    <w:uiPriority w:val="99"/>
    <w:unhideWhenUsed/>
    <w:rsid w:val="006C2C0B"/>
    <w:pPr>
      <w:tabs>
        <w:tab w:val="center" w:pos="4680"/>
        <w:tab w:val="right" w:pos="9360"/>
      </w:tabs>
    </w:pPr>
  </w:style>
  <w:style w:type="character" w:customStyle="1" w:styleId="HeaderChar">
    <w:name w:val="Header Char"/>
    <w:basedOn w:val="DefaultParagraphFont"/>
    <w:link w:val="Header"/>
    <w:uiPriority w:val="99"/>
    <w:rsid w:val="006C2C0B"/>
    <w:rPr>
      <w:rFonts w:ascii="Verdana" w:hAnsi="Verdana"/>
      <w:sz w:val="18"/>
    </w:rPr>
  </w:style>
  <w:style w:type="paragraph" w:styleId="Footer">
    <w:name w:val="footer"/>
    <w:basedOn w:val="Normal"/>
    <w:link w:val="FooterChar"/>
    <w:uiPriority w:val="99"/>
    <w:unhideWhenUsed/>
    <w:rsid w:val="006C2C0B"/>
    <w:pPr>
      <w:tabs>
        <w:tab w:val="center" w:pos="4680"/>
        <w:tab w:val="right" w:pos="9360"/>
      </w:tabs>
    </w:pPr>
  </w:style>
  <w:style w:type="character" w:customStyle="1" w:styleId="FooterChar">
    <w:name w:val="Footer Char"/>
    <w:basedOn w:val="DefaultParagraphFont"/>
    <w:link w:val="Footer"/>
    <w:uiPriority w:val="99"/>
    <w:rsid w:val="006C2C0B"/>
    <w:rPr>
      <w:rFonts w:ascii="Verdana" w:hAnsi="Verdana"/>
      <w:sz w:val="18"/>
    </w:rPr>
  </w:style>
  <w:style w:type="character" w:styleId="Hyperlink">
    <w:name w:val="Hyperlink"/>
    <w:basedOn w:val="DefaultParagraphFont"/>
    <w:uiPriority w:val="99"/>
    <w:unhideWhenUsed/>
    <w:rsid w:val="006C2C0B"/>
    <w:rPr>
      <w:color w:val="0000FF" w:themeColor="hyperlink"/>
      <w:u w:val="single"/>
    </w:rPr>
  </w:style>
  <w:style w:type="paragraph" w:styleId="TOC2">
    <w:name w:val="toc 2"/>
    <w:basedOn w:val="Normal"/>
    <w:next w:val="Normal"/>
    <w:autoRedefine/>
    <w:uiPriority w:val="39"/>
    <w:unhideWhenUsed/>
    <w:qFormat/>
    <w:rsid w:val="00C54BA7"/>
    <w:pPr>
      <w:spacing w:after="100" w:line="276" w:lineRule="auto"/>
      <w:ind w:left="220"/>
    </w:pPr>
    <w:rPr>
      <w:rFonts w:eastAsiaTheme="minorEastAsia"/>
      <w:b/>
      <w:sz w:val="24"/>
    </w:rPr>
  </w:style>
  <w:style w:type="paragraph" w:styleId="TOC1">
    <w:name w:val="toc 1"/>
    <w:basedOn w:val="Normal"/>
    <w:next w:val="Normal"/>
    <w:autoRedefine/>
    <w:uiPriority w:val="39"/>
    <w:unhideWhenUsed/>
    <w:qFormat/>
    <w:rsid w:val="00C54BA7"/>
    <w:pPr>
      <w:tabs>
        <w:tab w:val="left" w:pos="440"/>
        <w:tab w:val="right" w:leader="dot" w:pos="9017"/>
      </w:tabs>
      <w:spacing w:after="100" w:line="276" w:lineRule="auto"/>
    </w:pPr>
    <w:rPr>
      <w:rFonts w:eastAsiaTheme="minorEastAsia"/>
      <w:b/>
      <w:sz w:val="28"/>
    </w:rPr>
  </w:style>
  <w:style w:type="paragraph" w:styleId="TOC3">
    <w:name w:val="toc 3"/>
    <w:basedOn w:val="Normal"/>
    <w:next w:val="Normal"/>
    <w:autoRedefine/>
    <w:uiPriority w:val="39"/>
    <w:unhideWhenUsed/>
    <w:qFormat/>
    <w:rsid w:val="00C54BA7"/>
    <w:pPr>
      <w:spacing w:after="100" w:line="276" w:lineRule="auto"/>
      <w:ind w:left="440"/>
    </w:pPr>
    <w:rPr>
      <w:rFonts w:eastAsiaTheme="minorEastAsia"/>
    </w:rPr>
  </w:style>
  <w:style w:type="table" w:customStyle="1" w:styleId="TableStyle1">
    <w:name w:val="Table Style1"/>
    <w:basedOn w:val="TableNormal"/>
    <w:rsid w:val="004F5793"/>
    <w:rPr>
      <w:rFonts w:ascii="Times New Roman" w:eastAsia="Times New Roman" w:hAnsi="Times New Roman" w:cs="Times New Roman"/>
      <w:sz w:val="20"/>
      <w:szCs w:val="20"/>
    </w:rPr>
    <w:tblPr/>
  </w:style>
  <w:style w:type="paragraph" w:customStyle="1" w:styleId="ContactAddress">
    <w:name w:val="ContactAddress"/>
    <w:next w:val="Normal"/>
    <w:rsid w:val="005702EA"/>
    <w:rPr>
      <w:rFonts w:ascii="Verdana" w:eastAsia="Times New Roman" w:hAnsi="Verdana" w:cs="Arial"/>
      <w:bCs/>
      <w:sz w:val="16"/>
      <w:szCs w:val="24"/>
      <w:lang w:val="en-GB" w:eastAsia="en-GB"/>
    </w:rPr>
  </w:style>
  <w:style w:type="table" w:styleId="TableGrid">
    <w:name w:val="Table Grid"/>
    <w:basedOn w:val="TableNormal"/>
    <w:uiPriority w:val="59"/>
    <w:rsid w:val="00517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TDITable">
    <w:name w:val="FTDI Table"/>
    <w:basedOn w:val="TableGrid"/>
    <w:rsid w:val="00B27F6F"/>
    <w:pPr>
      <w:spacing w:before="120" w:after="120"/>
      <w:jc w:val="center"/>
    </w:pPr>
    <w:rPr>
      <w:rFonts w:ascii="Verdana" w:eastAsia="Times New Roman" w:hAnsi="Verdana" w:cs="Times New Roman"/>
      <w:sz w:val="16"/>
      <w:szCs w:val="20"/>
    </w:rPr>
    <w:tblPr/>
    <w:tcPr>
      <w:vAlign w:val="center"/>
    </w:tcPr>
    <w:tblStylePr w:type="firstRow">
      <w:rPr>
        <w:rFonts w:ascii="Verdana" w:hAnsi="Verdana"/>
        <w:b/>
        <w:bCs/>
        <w:sz w:val="16"/>
      </w:rPr>
      <w:tblPr/>
      <w:tcPr>
        <w:shd w:val="clear" w:color="auto" w:fill="E0E0E0"/>
      </w:tcPr>
    </w:tblStylePr>
    <w:tblStylePr w:type="lastRow">
      <w:rPr>
        <w:rFonts w:ascii="Verdana" w:hAnsi="Verdana"/>
        <w:b w:val="0"/>
        <w:bCs/>
        <w:color w:val="auto"/>
        <w:sz w:val="16"/>
      </w:rPr>
    </w:tblStylePr>
    <w:tblStylePr w:type="firstCol">
      <w:rPr>
        <w:b w:val="0"/>
        <w:bCs/>
      </w:rPr>
    </w:tblStylePr>
    <w:tblStylePr w:type="lastCol">
      <w:rPr>
        <w:rFonts w:ascii="Verdana" w:hAnsi="Verdana"/>
        <w:b w:val="0"/>
        <w:bCs/>
        <w:sz w:val="16"/>
      </w:rPr>
    </w:tblStylePr>
    <w:tblStylePr w:type="neCell">
      <w:rPr>
        <w:b/>
        <w:bCs/>
      </w:rPr>
    </w:tblStylePr>
    <w:tblStylePr w:type="swCell">
      <w:rPr>
        <w:b w:val="0"/>
        <w:bCs/>
      </w:rPr>
    </w:tblStylePr>
  </w:style>
  <w:style w:type="table" w:customStyle="1" w:styleId="LightShading1">
    <w:name w:val="Light Shading1"/>
    <w:basedOn w:val="TableNormal"/>
    <w:uiPriority w:val="60"/>
    <w:rsid w:val="0077201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next w:val="Normal"/>
    <w:rsid w:val="006252F9"/>
    <w:pPr>
      <w:widowControl w:val="0"/>
      <w:spacing w:before="120"/>
      <w:jc w:val="center"/>
    </w:pPr>
    <w:rPr>
      <w:rFonts w:ascii="Verdana" w:eastAsia="Times New Roman" w:hAnsi="Verdana" w:cs="Arial"/>
      <w:b/>
      <w:bCs/>
      <w:sz w:val="20"/>
      <w:szCs w:val="24"/>
      <w:lang w:val="en-GB" w:eastAsia="en-GB"/>
    </w:rPr>
  </w:style>
  <w:style w:type="paragraph" w:styleId="TableofFigures">
    <w:name w:val="table of figures"/>
    <w:basedOn w:val="Normal"/>
    <w:next w:val="Normal"/>
    <w:uiPriority w:val="99"/>
    <w:unhideWhenUsed/>
    <w:qFormat/>
    <w:rsid w:val="00B27F6F"/>
  </w:style>
  <w:style w:type="paragraph" w:customStyle="1" w:styleId="ClearanceApproval">
    <w:name w:val="Clearance Approval"/>
    <w:rsid w:val="006252F9"/>
    <w:pPr>
      <w:spacing w:before="120"/>
      <w:jc w:val="center"/>
    </w:pPr>
    <w:rPr>
      <w:rFonts w:ascii="Arial" w:eastAsia="Times New Roman" w:hAnsi="Arial" w:cs="Arial"/>
      <w:b/>
      <w:bCs/>
      <w:sz w:val="20"/>
      <w:szCs w:val="24"/>
      <w:lang w:val="en-GB" w:eastAsia="en-GB"/>
    </w:rPr>
  </w:style>
  <w:style w:type="paragraph" w:customStyle="1" w:styleId="Normal8Bold">
    <w:name w:val="Normal 8 Bold"/>
    <w:next w:val="Normal"/>
    <w:rsid w:val="006252F9"/>
    <w:rPr>
      <w:rFonts w:ascii="Arial" w:eastAsia="Times New Roman" w:hAnsi="Arial" w:cs="Arial"/>
      <w:b/>
      <w:bCs/>
      <w:sz w:val="16"/>
      <w:szCs w:val="24"/>
      <w:lang w:val="en-GB" w:eastAsia="en-GB"/>
    </w:rPr>
  </w:style>
  <w:style w:type="paragraph" w:customStyle="1" w:styleId="NormalU">
    <w:name w:val="Normal U"/>
    <w:next w:val="Normal"/>
    <w:rsid w:val="006252F9"/>
    <w:rPr>
      <w:rFonts w:ascii="Arial" w:eastAsia="Times New Roman" w:hAnsi="Arial" w:cs="Arial"/>
      <w:b/>
      <w:bCs/>
      <w:sz w:val="16"/>
      <w:szCs w:val="24"/>
      <w:u w:val="single"/>
      <w:lang w:val="en-GB" w:eastAsia="en-GB"/>
    </w:rPr>
  </w:style>
  <w:style w:type="character" w:styleId="FollowedHyperlink">
    <w:name w:val="FollowedHyperlink"/>
    <w:basedOn w:val="DefaultParagraphFont"/>
    <w:uiPriority w:val="99"/>
    <w:semiHidden/>
    <w:unhideWhenUsed/>
    <w:rsid w:val="00305979"/>
    <w:rPr>
      <w:color w:val="800080" w:themeColor="followedHyperlink"/>
      <w:u w:val="single"/>
    </w:rPr>
  </w:style>
  <w:style w:type="paragraph" w:styleId="NoSpacing">
    <w:name w:val="No Spacing"/>
    <w:uiPriority w:val="1"/>
    <w:qFormat/>
    <w:rsid w:val="005702EA"/>
    <w:rPr>
      <w:rFonts w:ascii="Verdana" w:hAnsi="Verdana"/>
      <w:sz w:val="18"/>
    </w:rPr>
  </w:style>
  <w:style w:type="character" w:styleId="CommentReference">
    <w:name w:val="annotation reference"/>
    <w:basedOn w:val="DefaultParagraphFont"/>
    <w:uiPriority w:val="99"/>
    <w:semiHidden/>
    <w:unhideWhenUsed/>
    <w:rsid w:val="00040B24"/>
    <w:rPr>
      <w:sz w:val="16"/>
      <w:szCs w:val="16"/>
    </w:rPr>
  </w:style>
  <w:style w:type="paragraph" w:styleId="CommentText">
    <w:name w:val="annotation text"/>
    <w:basedOn w:val="Normal"/>
    <w:link w:val="CommentTextChar"/>
    <w:uiPriority w:val="99"/>
    <w:semiHidden/>
    <w:unhideWhenUsed/>
    <w:rsid w:val="00040B24"/>
    <w:rPr>
      <w:sz w:val="20"/>
      <w:szCs w:val="20"/>
    </w:rPr>
  </w:style>
  <w:style w:type="character" w:customStyle="1" w:styleId="CommentTextChar">
    <w:name w:val="Comment Text Char"/>
    <w:basedOn w:val="DefaultParagraphFont"/>
    <w:link w:val="CommentText"/>
    <w:uiPriority w:val="99"/>
    <w:semiHidden/>
    <w:rsid w:val="00040B24"/>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040B24"/>
    <w:rPr>
      <w:b/>
      <w:bCs/>
    </w:rPr>
  </w:style>
  <w:style w:type="character" w:customStyle="1" w:styleId="CommentSubjectChar">
    <w:name w:val="Comment Subject Char"/>
    <w:basedOn w:val="CommentTextChar"/>
    <w:link w:val="CommentSubject"/>
    <w:uiPriority w:val="99"/>
    <w:semiHidden/>
    <w:rsid w:val="00040B24"/>
    <w:rPr>
      <w:rFonts w:ascii="Verdana" w:hAnsi="Verdana"/>
      <w:b/>
      <w:bCs/>
      <w:sz w:val="20"/>
      <w:szCs w:val="20"/>
    </w:rPr>
  </w:style>
  <w:style w:type="paragraph" w:customStyle="1" w:styleId="StyleCentered">
    <w:name w:val="Style Centered"/>
    <w:basedOn w:val="Normal"/>
    <w:autoRedefine/>
    <w:uiPriority w:val="99"/>
    <w:rsid w:val="00127F06"/>
    <w:pPr>
      <w:spacing w:before="0"/>
      <w:jc w:val="center"/>
    </w:pPr>
    <w:rPr>
      <w:rFonts w:eastAsia="Times New Roman" w:cs="Times New Roman"/>
      <w:b/>
      <w:bCs/>
      <w:noProof/>
      <w:color w:val="FFFFFF"/>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7944">
      <w:bodyDiv w:val="1"/>
      <w:marLeft w:val="0"/>
      <w:marRight w:val="0"/>
      <w:marTop w:val="0"/>
      <w:marBottom w:val="0"/>
      <w:divBdr>
        <w:top w:val="none" w:sz="0" w:space="0" w:color="auto"/>
        <w:left w:val="none" w:sz="0" w:space="0" w:color="auto"/>
        <w:bottom w:val="none" w:sz="0" w:space="0" w:color="auto"/>
        <w:right w:val="none" w:sz="0" w:space="0" w:color="auto"/>
      </w:divBdr>
    </w:div>
    <w:div w:id="77598463">
      <w:bodyDiv w:val="1"/>
      <w:marLeft w:val="0"/>
      <w:marRight w:val="0"/>
      <w:marTop w:val="0"/>
      <w:marBottom w:val="0"/>
      <w:divBdr>
        <w:top w:val="none" w:sz="0" w:space="0" w:color="auto"/>
        <w:left w:val="none" w:sz="0" w:space="0" w:color="auto"/>
        <w:bottom w:val="none" w:sz="0" w:space="0" w:color="auto"/>
        <w:right w:val="none" w:sz="0" w:space="0" w:color="auto"/>
      </w:divBdr>
    </w:div>
    <w:div w:id="110052093">
      <w:bodyDiv w:val="1"/>
      <w:marLeft w:val="0"/>
      <w:marRight w:val="0"/>
      <w:marTop w:val="0"/>
      <w:marBottom w:val="0"/>
      <w:divBdr>
        <w:top w:val="none" w:sz="0" w:space="0" w:color="auto"/>
        <w:left w:val="none" w:sz="0" w:space="0" w:color="auto"/>
        <w:bottom w:val="none" w:sz="0" w:space="0" w:color="auto"/>
        <w:right w:val="none" w:sz="0" w:space="0" w:color="auto"/>
      </w:divBdr>
    </w:div>
    <w:div w:id="226769718">
      <w:bodyDiv w:val="1"/>
      <w:marLeft w:val="0"/>
      <w:marRight w:val="0"/>
      <w:marTop w:val="0"/>
      <w:marBottom w:val="0"/>
      <w:divBdr>
        <w:top w:val="none" w:sz="0" w:space="0" w:color="auto"/>
        <w:left w:val="none" w:sz="0" w:space="0" w:color="auto"/>
        <w:bottom w:val="none" w:sz="0" w:space="0" w:color="auto"/>
        <w:right w:val="none" w:sz="0" w:space="0" w:color="auto"/>
      </w:divBdr>
    </w:div>
    <w:div w:id="701172352">
      <w:bodyDiv w:val="1"/>
      <w:marLeft w:val="0"/>
      <w:marRight w:val="0"/>
      <w:marTop w:val="0"/>
      <w:marBottom w:val="0"/>
      <w:divBdr>
        <w:top w:val="none" w:sz="0" w:space="0" w:color="auto"/>
        <w:left w:val="none" w:sz="0" w:space="0" w:color="auto"/>
        <w:bottom w:val="none" w:sz="0" w:space="0" w:color="auto"/>
        <w:right w:val="none" w:sz="0" w:space="0" w:color="auto"/>
      </w:divBdr>
    </w:div>
    <w:div w:id="818571650">
      <w:bodyDiv w:val="1"/>
      <w:marLeft w:val="0"/>
      <w:marRight w:val="0"/>
      <w:marTop w:val="0"/>
      <w:marBottom w:val="0"/>
      <w:divBdr>
        <w:top w:val="none" w:sz="0" w:space="0" w:color="auto"/>
        <w:left w:val="none" w:sz="0" w:space="0" w:color="auto"/>
        <w:bottom w:val="none" w:sz="0" w:space="0" w:color="auto"/>
        <w:right w:val="none" w:sz="0" w:space="0" w:color="auto"/>
      </w:divBdr>
    </w:div>
    <w:div w:id="1009676871">
      <w:bodyDiv w:val="1"/>
      <w:marLeft w:val="0"/>
      <w:marRight w:val="0"/>
      <w:marTop w:val="0"/>
      <w:marBottom w:val="0"/>
      <w:divBdr>
        <w:top w:val="none" w:sz="0" w:space="0" w:color="auto"/>
        <w:left w:val="none" w:sz="0" w:space="0" w:color="auto"/>
        <w:bottom w:val="none" w:sz="0" w:space="0" w:color="auto"/>
        <w:right w:val="none" w:sz="0" w:space="0" w:color="auto"/>
      </w:divBdr>
      <w:divsChild>
        <w:div w:id="526915734">
          <w:marLeft w:val="547"/>
          <w:marRight w:val="0"/>
          <w:marTop w:val="96"/>
          <w:marBottom w:val="0"/>
          <w:divBdr>
            <w:top w:val="none" w:sz="0" w:space="0" w:color="auto"/>
            <w:left w:val="none" w:sz="0" w:space="0" w:color="auto"/>
            <w:bottom w:val="none" w:sz="0" w:space="0" w:color="auto"/>
            <w:right w:val="none" w:sz="0" w:space="0" w:color="auto"/>
          </w:divBdr>
        </w:div>
      </w:divsChild>
    </w:div>
    <w:div w:id="1035814988">
      <w:bodyDiv w:val="1"/>
      <w:marLeft w:val="0"/>
      <w:marRight w:val="0"/>
      <w:marTop w:val="0"/>
      <w:marBottom w:val="0"/>
      <w:divBdr>
        <w:top w:val="none" w:sz="0" w:space="0" w:color="auto"/>
        <w:left w:val="none" w:sz="0" w:space="0" w:color="auto"/>
        <w:bottom w:val="none" w:sz="0" w:space="0" w:color="auto"/>
        <w:right w:val="none" w:sz="0" w:space="0" w:color="auto"/>
      </w:divBdr>
    </w:div>
    <w:div w:id="1040976349">
      <w:bodyDiv w:val="1"/>
      <w:marLeft w:val="0"/>
      <w:marRight w:val="0"/>
      <w:marTop w:val="0"/>
      <w:marBottom w:val="0"/>
      <w:divBdr>
        <w:top w:val="none" w:sz="0" w:space="0" w:color="auto"/>
        <w:left w:val="none" w:sz="0" w:space="0" w:color="auto"/>
        <w:bottom w:val="none" w:sz="0" w:space="0" w:color="auto"/>
        <w:right w:val="none" w:sz="0" w:space="0" w:color="auto"/>
      </w:divBdr>
    </w:div>
    <w:div w:id="1585646586">
      <w:bodyDiv w:val="1"/>
      <w:marLeft w:val="0"/>
      <w:marRight w:val="0"/>
      <w:marTop w:val="0"/>
      <w:marBottom w:val="0"/>
      <w:divBdr>
        <w:top w:val="none" w:sz="0" w:space="0" w:color="auto"/>
        <w:left w:val="none" w:sz="0" w:space="0" w:color="auto"/>
        <w:bottom w:val="none" w:sz="0" w:space="0" w:color="auto"/>
        <w:right w:val="none" w:sz="0" w:space="0" w:color="auto"/>
      </w:divBdr>
    </w:div>
    <w:div w:id="1632325773">
      <w:bodyDiv w:val="1"/>
      <w:marLeft w:val="0"/>
      <w:marRight w:val="0"/>
      <w:marTop w:val="0"/>
      <w:marBottom w:val="0"/>
      <w:divBdr>
        <w:top w:val="none" w:sz="0" w:space="0" w:color="auto"/>
        <w:left w:val="none" w:sz="0" w:space="0" w:color="auto"/>
        <w:bottom w:val="none" w:sz="0" w:space="0" w:color="auto"/>
        <w:right w:val="none" w:sz="0" w:space="0" w:color="auto"/>
      </w:divBdr>
    </w:div>
    <w:div w:id="1705059698">
      <w:bodyDiv w:val="1"/>
      <w:marLeft w:val="0"/>
      <w:marRight w:val="0"/>
      <w:marTop w:val="0"/>
      <w:marBottom w:val="0"/>
      <w:divBdr>
        <w:top w:val="none" w:sz="0" w:space="0" w:color="auto"/>
        <w:left w:val="none" w:sz="0" w:space="0" w:color="auto"/>
        <w:bottom w:val="none" w:sz="0" w:space="0" w:color="auto"/>
        <w:right w:val="none" w:sz="0" w:space="0" w:color="auto"/>
      </w:divBdr>
    </w:div>
    <w:div w:id="1763647948">
      <w:bodyDiv w:val="1"/>
      <w:marLeft w:val="0"/>
      <w:marRight w:val="0"/>
      <w:marTop w:val="0"/>
      <w:marBottom w:val="0"/>
      <w:divBdr>
        <w:top w:val="none" w:sz="0" w:space="0" w:color="auto"/>
        <w:left w:val="none" w:sz="0" w:space="0" w:color="auto"/>
        <w:bottom w:val="none" w:sz="0" w:space="0" w:color="auto"/>
        <w:right w:val="none" w:sz="0" w:space="0" w:color="auto"/>
      </w:divBdr>
    </w:div>
    <w:div w:id="18566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ftdichip.com/Support/SoftwareExamples/FT60X.htm" TargetMode="External"/><Relationship Id="rId21" Type="http://schemas.openxmlformats.org/officeDocument/2006/relationships/image" Target="media/image4.png"/><Relationship Id="rId34" Type="http://schemas.openxmlformats.org/officeDocument/2006/relationships/hyperlink" Target="https://facebook.github.io/react-native/docs/signed-apk-android.html" TargetMode="External"/><Relationship Id="rId42" Type="http://schemas.openxmlformats.org/officeDocument/2006/relationships/hyperlink" Target="mailto:us.sales@ftdichip.com" TargetMode="External"/><Relationship Id="rId47" Type="http://schemas.openxmlformats.org/officeDocument/2006/relationships/hyperlink" Target="mailto:cn.admin@ftdichip.com" TargetMode="External"/><Relationship Id="rId50" Type="http://schemas.openxmlformats.org/officeDocument/2006/relationships/hyperlink" Target="http://www.ftdichip.com/Drivers/D3XX.htm" TargetMode="External"/><Relationship Id="rId55" Type="http://schemas.openxmlformats.org/officeDocument/2006/relationships/hyperlink" Target="https://developer.android.com/guide/topics/connectivity/usb/host.html" TargetMode="External"/><Relationship Id="rId63" Type="http://schemas.openxmlformats.org/officeDocument/2006/relationships/hyperlink" Target="http://www.ftdichip.com/FTProducts.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image" Target="media/image11.png"/><Relationship Id="rId11" Type="http://schemas.openxmlformats.org/officeDocument/2006/relationships/image" Target="media/image1.png"/><Relationship Id="rId24" Type="http://schemas.openxmlformats.org/officeDocument/2006/relationships/image" Target="media/image7.png"/><Relationship Id="rId32" Type="http://schemas.openxmlformats.org/officeDocument/2006/relationships/hyperlink" Target="http://www.jide.com/remixos-for-pc" TargetMode="External"/><Relationship Id="rId37" Type="http://schemas.openxmlformats.org/officeDocument/2006/relationships/hyperlink" Target="mailto:support1@ftdichip.com" TargetMode="External"/><Relationship Id="rId40" Type="http://schemas.openxmlformats.org/officeDocument/2006/relationships/hyperlink" Target="mailto:tw.support1@ftdichip.com" TargetMode="External"/><Relationship Id="rId45" Type="http://schemas.openxmlformats.org/officeDocument/2006/relationships/hyperlink" Target="mailto:cn.sales@ftdichip.com" TargetMode="External"/><Relationship Id="rId53" Type="http://schemas.openxmlformats.org/officeDocument/2006/relationships/hyperlink" Target="http://www.ftdichip.com/Support/SoftwareExamples/FT60X.htm" TargetMode="External"/><Relationship Id="rId58" Type="http://schemas.openxmlformats.org/officeDocument/2006/relationships/hyperlink" Target="https://plugins.jetbrains.com/idea/plugin/7983-android-wifi-adb"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ftdichip.com/Support/Documents/TechnicalNotes/TN_147_Java_D2xx_for_Android.pdf" TargetMode="External"/><Relationship Id="rId1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hyperlink" Target="https://developer.android.com/studio/publish/app-signing.html" TargetMode="External"/><Relationship Id="rId43" Type="http://schemas.openxmlformats.org/officeDocument/2006/relationships/hyperlink" Target="mailto:us.support@ftdichip.com" TargetMode="External"/><Relationship Id="rId48" Type="http://schemas.openxmlformats.org/officeDocument/2006/relationships/hyperlink" Target="http://ftdichip.com" TargetMode="External"/><Relationship Id="rId56" Type="http://schemas.openxmlformats.org/officeDocument/2006/relationships/hyperlink" Target="https://developer.android.com/guide/topics/connectivity/usb/host.html" TargetMode="External"/><Relationship Id="rId64" Type="http://schemas.openxmlformats.org/officeDocument/2006/relationships/hyperlink" Target="mailto:docufeedback@ftdichip.com?subject=Document%20Feedback:%20AN_375%20Version%201.0" TargetMode="External"/><Relationship Id="rId8" Type="http://schemas.openxmlformats.org/officeDocument/2006/relationships/webSettings" Target="webSettings.xml"/><Relationship Id="rId51" Type="http://schemas.openxmlformats.org/officeDocument/2006/relationships/hyperlink" Target="http://www.ftdichip.com/Products/Modules/SuperSpeedModules.htm" TargetMode="External"/><Relationship Id="rId3" Type="http://schemas.openxmlformats.org/officeDocument/2006/relationships/customXml" Target="../customXml/item3.xml"/><Relationship Id="rId12" Type="http://schemas.openxmlformats.org/officeDocument/2006/relationships/hyperlink" Target="http://www.ftdichip.com/Support/Documents/TechnicalNotes/TN_147_Java_D2xx_for_Android.pdf" TargetMode="External"/><Relationship Id="rId17" Type="http://schemas.openxmlformats.org/officeDocument/2006/relationships/footer" Target="footer1.xml"/><Relationship Id="rId25" Type="http://schemas.openxmlformats.org/officeDocument/2006/relationships/image" Target="media/image8.png"/><Relationship Id="rId33" Type="http://schemas.openxmlformats.org/officeDocument/2006/relationships/hyperlink" Target="https://plugins.jetbrains.com/idea/plugin/7983-android-wifi-adb" TargetMode="External"/><Relationship Id="rId38" Type="http://schemas.openxmlformats.org/officeDocument/2006/relationships/hyperlink" Target="mailto:admin1@ftdichip.com" TargetMode="External"/><Relationship Id="rId46" Type="http://schemas.openxmlformats.org/officeDocument/2006/relationships/hyperlink" Target="mailto:cn.support@ftdichip.com" TargetMode="External"/><Relationship Id="rId59" Type="http://schemas.openxmlformats.org/officeDocument/2006/relationships/hyperlink" Target="https://facebook.github.io/react-native/docs/signed-apk-android.html" TargetMode="External"/><Relationship Id="rId20" Type="http://schemas.openxmlformats.org/officeDocument/2006/relationships/image" Target="media/image3.png"/><Relationship Id="rId41" Type="http://schemas.openxmlformats.org/officeDocument/2006/relationships/hyperlink" Target="mailto:tw.admin1@ftdichip.com" TargetMode="External"/><Relationship Id="rId54" Type="http://schemas.openxmlformats.org/officeDocument/2006/relationships/hyperlink" Target="https://developer.android.com/studio/index.html" TargetMode="External"/><Relationship Id="rId62" Type="http://schemas.openxmlformats.org/officeDocument/2006/relationships/hyperlink" Target="http://www.ftdichip.com/Support/Documents/ProgramGuides/AN_379%20D3xx%20Programmers%20Guide.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ftdichip.com/Support/Documents/ProgramGuides/AN_379%20D3xx%20Programmers%20Guide.pdf" TargetMode="External"/><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hyperlink" Target="mailto:sales1@ftdichip.com" TargetMode="External"/><Relationship Id="rId49" Type="http://schemas.openxmlformats.org/officeDocument/2006/relationships/hyperlink" Target="http://www.ftdichip.com/" TargetMode="External"/><Relationship Id="rId57" Type="http://schemas.openxmlformats.org/officeDocument/2006/relationships/hyperlink" Target="http://www.jide.com/remixos-for-pc" TargetMode="External"/><Relationship Id="rId10" Type="http://schemas.openxmlformats.org/officeDocument/2006/relationships/endnotes" Target="endnotes.xml"/><Relationship Id="rId31" Type="http://schemas.openxmlformats.org/officeDocument/2006/relationships/hyperlink" Target="https://developer.android.com/guide/topics/connectivity/usb/host.html" TargetMode="External"/><Relationship Id="rId44" Type="http://schemas.openxmlformats.org/officeDocument/2006/relationships/hyperlink" Target="mailto:us.admin@ftdichip.com" TargetMode="External"/><Relationship Id="rId52" Type="http://schemas.openxmlformats.org/officeDocument/2006/relationships/hyperlink" Target="http://www.ftdichip.com/Products/ICs/FT600.html" TargetMode="External"/><Relationship Id="rId60" Type="http://schemas.openxmlformats.org/officeDocument/2006/relationships/hyperlink" Target="https://developer.android.com/studio/publish/app-signing.html"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developer.android.com/studio/index.html" TargetMode="External"/><Relationship Id="rId18" Type="http://schemas.openxmlformats.org/officeDocument/2006/relationships/header" Target="header2.xml"/><Relationship Id="rId39" Type="http://schemas.openxmlformats.org/officeDocument/2006/relationships/hyperlink" Target="mailto:tw.sales1@ftdichip.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docufeedback@ftdichip.com?subject=Document%20Feedback:%20AN_000%20Version%201.0" TargetMode="External"/><Relationship Id="rId1" Type="http://schemas.openxmlformats.org/officeDocument/2006/relationships/hyperlink" Target="http://www.ftdichip.com/FTProducts.ht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docufeedback@ftdichip.com?subject=Document%20Feedback:%20AN_000%20Version%201.0" TargetMode="External"/><Relationship Id="rId1" Type="http://schemas.openxmlformats.org/officeDocument/2006/relationships/hyperlink" Target="http://www.ftdichip.com/FTProduct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mond.umagat\Downloads\Apps_Note_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0D73209C1DF0478163C0233C4F4431" ma:contentTypeVersion="2" ma:contentTypeDescription="Create a new document." ma:contentTypeScope="" ma:versionID="25c1bbe89cd7a8424dd4d58ecda798c8">
  <xsd:schema xmlns:xsd="http://www.w3.org/2001/XMLSchema" xmlns:p="http://schemas.microsoft.com/office/2006/metadata/properties" targetNamespace="http://schemas.microsoft.com/office/2006/metadata/properties" ma:root="true" ma:fieldsID="3b3129c03cb07b47077a6a413e0dfe8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7497C-8822-4E71-AC62-C3E968BD4B27}">
  <ds:schemaRefs>
    <ds:schemaRef ds:uri="http://schemas.microsoft.com/sharepoint/v3/contenttype/forms"/>
  </ds:schemaRefs>
</ds:datastoreItem>
</file>

<file path=customXml/itemProps2.xml><?xml version="1.0" encoding="utf-8"?>
<ds:datastoreItem xmlns:ds="http://schemas.openxmlformats.org/officeDocument/2006/customXml" ds:itemID="{05368D72-FF19-4652-9533-F26DD557D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58D26D0-247C-4E8A-922C-6E55FBC7D08B}">
  <ds:schemaRefs>
    <ds:schemaRef ds:uri="http://schemas.microsoft.com/office/2006/metadata/properties"/>
  </ds:schemaRefs>
</ds:datastoreItem>
</file>

<file path=customXml/itemProps4.xml><?xml version="1.0" encoding="utf-8"?>
<ds:datastoreItem xmlns:ds="http://schemas.openxmlformats.org/officeDocument/2006/customXml" ds:itemID="{B2A38A6D-FA2C-46F2-92FC-5CF26EF6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Apps_Note_Template (1)</Template>
  <TotalTime>1</TotalTime>
  <Pages>19</Pages>
  <Words>3698</Words>
  <Characters>21081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Java D3XX for Android</vt:lpstr>
    </vt:vector>
  </TitlesOfParts>
  <Company>Future Technology Devices International</Company>
  <LinksUpToDate>false</LinksUpToDate>
  <CharactersWithSpaces>24730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Java D3XX for Android</dc:title>
  <dc:subject>TN_171</dc:subject>
  <dc:creator>Chinna Mopurigari Naveen Kumar Reddy (FTDI-SG)</dc:creator>
  <cp:keywords>application note</cp:keywords>
  <cp:lastModifiedBy>Chinna Mopurigari Naveen Kumar Reddy (FTDI-SG)</cp:lastModifiedBy>
  <cp:revision>2</cp:revision>
  <cp:lastPrinted>2024-03-01T05:12:00Z</cp:lastPrinted>
  <dcterms:created xsi:type="dcterms:W3CDTF">2024-03-01T05:13:00Z</dcterms:created>
  <dcterms:modified xsi:type="dcterms:W3CDTF">2024-03-01T05:13:00Z</dcterms:modified>
  <cp:category>Technical Note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
    <vt:lpwstr>0.03</vt:lpwstr>
  </property>
  <property fmtid="{D5CDD505-2E9C-101B-9397-08002B2CF9AE}" pid="3" name="Clearance #">
    <vt:lpwstr>FTDI# ****</vt:lpwstr>
  </property>
  <property fmtid="{D5CDD505-2E9C-101B-9397-08002B2CF9AE}" pid="4" name="Document #">
    <vt:lpwstr>FT_001397</vt:lpwstr>
  </property>
  <property fmtid="{D5CDD505-2E9C-101B-9397-08002B2CF9AE}" pid="5" name="Issue Date">
    <vt:lpwstr>2017-03-17</vt:lpwstr>
  </property>
  <property fmtid="{D5CDD505-2E9C-101B-9397-08002B2CF9AE}" pid="6" name="ContentTypeId">
    <vt:lpwstr>0x010100290D73209C1DF0478163C0233C4F4431</vt:lpwstr>
  </property>
</Properties>
</file>